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14.png" ContentType="image/png"/>
  <Override PartName="/word/media/image13.png" ContentType="image/png"/>
  <Override PartName="/word/numbering.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jc w:val="center"/>
        <w:rPr>
          <w:rFonts w:ascii="Times New Roman" w:hAnsi="Times New Roman"/>
          <w:b/>
          <w:bCs/>
        </w:rPr>
      </w:pPr>
      <w:r>
        <w:rPr>
          <w:rFonts w:ascii="Times New Roman" w:hAnsi="Times New Roman"/>
          <w:b/>
          <w:bCs/>
        </w:rPr>
        <w:t xml:space="preserve">Evaluation scheme : Computer Network (IT 3001) </w:t>
      </w:r>
    </w:p>
    <w:p>
      <w:pPr>
        <w:pStyle w:val="Normal"/>
        <w:jc w:val="center"/>
        <w:rPr>
          <w:rFonts w:ascii="Times New Roman" w:hAnsi="Times New Roman"/>
          <w:b/>
          <w:bCs/>
        </w:rPr>
      </w:pPr>
      <w:r>
        <w:rPr>
          <w:rFonts w:ascii="Times New Roman" w:hAnsi="Times New Roman"/>
          <w:b/>
          <w:bCs/>
        </w:rPr>
      </w:r>
    </w:p>
    <w:p>
      <w:pPr>
        <w:pStyle w:val="Normal"/>
        <w:rPr>
          <w:rFonts w:ascii="Times New Roman" w:hAnsi="Times New Roman"/>
          <w:sz w:val="18"/>
          <w:szCs w:val="18"/>
        </w:rPr>
      </w:pPr>
      <w:r>
        <w:rPr>
          <w:rFonts w:ascii="Times New Roman" w:hAnsi="Times New Roman"/>
          <w:sz w:val="18"/>
          <w:szCs w:val="18"/>
        </w:rPr>
        <w:t>Q1.</w:t>
      </w:r>
    </w:p>
    <w:p>
      <w:pPr>
        <w:pStyle w:val="Normal"/>
        <w:rPr>
          <w:rFonts w:ascii="Times New Roman" w:hAnsi="Times New Roman"/>
          <w:sz w:val="18"/>
          <w:szCs w:val="18"/>
        </w:rPr>
      </w:pPr>
      <w:r>
        <w:rPr>
          <w:rFonts w:ascii="Times New Roman" w:hAnsi="Times New Roman"/>
          <w:sz w:val="18"/>
          <w:szCs w:val="18"/>
        </w:rPr>
        <w:t xml:space="preserve">(a) </w:t>
      </w:r>
    </w:p>
    <w:tbl>
      <w:tblPr>
        <w:jc w:val="left"/>
        <w:tblInd w:w="53" w:type="dxa"/>
        <w:tblBorders>
          <w:top w:val="single" w:sz="2" w:space="0" w:color="000001"/>
          <w:left w:val="single" w:sz="2" w:space="0" w:color="000001"/>
          <w:bottom w:val="single" w:sz="2" w:space="0" w:color="000001"/>
          <w:insideH w:val="single" w:sz="2" w:space="0" w:color="000001"/>
          <w:right w:val="nil"/>
          <w:insideV w:val="nil"/>
        </w:tblBorders>
        <w:tblCellMar>
          <w:top w:w="55" w:type="dxa"/>
          <w:left w:w="51" w:type="dxa"/>
          <w:bottom w:w="55" w:type="dxa"/>
          <w:right w:w="55" w:type="dxa"/>
        </w:tblCellMar>
      </w:tblPr>
      <w:tblGrid>
        <w:gridCol w:w="4819"/>
        <w:gridCol w:w="4818"/>
      </w:tblGrid>
      <w:tr>
        <w:trPr>
          <w:cantSplit w:val="false"/>
        </w:trPr>
        <w:tc>
          <w:tcPr>
            <w:tcW w:w="481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rFonts w:ascii="Times New Roman" w:hAnsi="Times New Roman"/>
                <w:b/>
                <w:bCs/>
                <w:sz w:val="18"/>
                <w:szCs w:val="18"/>
              </w:rPr>
            </w:pPr>
            <w:r>
              <w:rPr>
                <w:rFonts w:ascii="Times New Roman" w:hAnsi="Times New Roman"/>
                <w:b/>
                <w:bCs/>
                <w:sz w:val="18"/>
                <w:szCs w:val="18"/>
              </w:rPr>
              <w:t>Broadcast</w:t>
            </w:r>
          </w:p>
        </w:tc>
        <w:tc>
          <w:tcPr>
            <w:tcW w:w="4818"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rFonts w:ascii="Times New Roman" w:hAnsi="Times New Roman"/>
                <w:b/>
                <w:bCs/>
                <w:sz w:val="18"/>
                <w:szCs w:val="18"/>
              </w:rPr>
            </w:pPr>
            <w:r>
              <w:rPr>
                <w:rFonts w:ascii="Times New Roman" w:hAnsi="Times New Roman"/>
                <w:b/>
                <w:bCs/>
                <w:sz w:val="18"/>
                <w:szCs w:val="18"/>
              </w:rPr>
              <w:t>Multicast</w:t>
            </w:r>
          </w:p>
        </w:tc>
      </w:tr>
      <w:tr>
        <w:trPr>
          <w:cantSplit w:val="false"/>
        </w:trPr>
        <w:tc>
          <w:tcPr>
            <w:tcW w:w="4819"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rFonts w:ascii="Times New Roman" w:hAnsi="Times New Roman"/>
                <w:sz w:val="18"/>
                <w:szCs w:val="18"/>
              </w:rPr>
            </w:pPr>
            <w:r>
              <w:rPr>
                <w:rFonts w:ascii="Times New Roman" w:hAnsi="Times New Roman"/>
                <w:sz w:val="18"/>
                <w:szCs w:val="18"/>
              </w:rPr>
              <w:t>The packet is transmitted to all the hosts connected to the network.</w:t>
            </w:r>
          </w:p>
        </w:tc>
        <w:tc>
          <w:tcPr>
            <w:tcW w:w="4818"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rFonts w:ascii="Times New Roman" w:hAnsi="Times New Roman"/>
                <w:sz w:val="18"/>
                <w:szCs w:val="18"/>
              </w:rPr>
            </w:pPr>
            <w:r>
              <w:rPr>
                <w:rFonts w:ascii="Times New Roman" w:hAnsi="Times New Roman"/>
                <w:sz w:val="18"/>
                <w:szCs w:val="18"/>
              </w:rPr>
              <w:t>The packet is transmitted only to intended recipients in the network.</w:t>
            </w:r>
          </w:p>
        </w:tc>
      </w:tr>
      <w:tr>
        <w:trPr>
          <w:cantSplit w:val="false"/>
        </w:trPr>
        <w:tc>
          <w:tcPr>
            <w:tcW w:w="4819"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rFonts w:ascii="Times New Roman" w:hAnsi="Times New Roman"/>
                <w:sz w:val="18"/>
                <w:szCs w:val="18"/>
              </w:rPr>
            </w:pPr>
            <w:r>
              <w:rPr>
                <w:rFonts w:ascii="Times New Roman" w:hAnsi="Times New Roman"/>
                <w:sz w:val="18"/>
                <w:szCs w:val="18"/>
              </w:rPr>
              <w:t>One-to-all.</w:t>
            </w:r>
          </w:p>
        </w:tc>
        <w:tc>
          <w:tcPr>
            <w:tcW w:w="4818"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rFonts w:ascii="Times New Roman" w:hAnsi="Times New Roman"/>
                <w:sz w:val="18"/>
                <w:szCs w:val="18"/>
              </w:rPr>
            </w:pPr>
            <w:r>
              <w:rPr>
                <w:rFonts w:ascii="Times New Roman" w:hAnsi="Times New Roman"/>
                <w:sz w:val="18"/>
                <w:szCs w:val="18"/>
              </w:rPr>
              <w:t>One-to-many.</w:t>
            </w:r>
          </w:p>
        </w:tc>
      </w:tr>
      <w:tr>
        <w:trPr>
          <w:cantSplit w:val="false"/>
        </w:trPr>
        <w:tc>
          <w:tcPr>
            <w:tcW w:w="4819"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rFonts w:ascii="Times New Roman" w:hAnsi="Times New Roman"/>
                <w:sz w:val="18"/>
                <w:szCs w:val="18"/>
              </w:rPr>
            </w:pPr>
            <w:r>
              <w:rPr>
                <w:rFonts w:ascii="Times New Roman" w:hAnsi="Times New Roman"/>
                <w:sz w:val="18"/>
                <w:szCs w:val="18"/>
              </w:rPr>
              <w:t>Broadcasting does not require any group management.</w:t>
            </w:r>
          </w:p>
        </w:tc>
        <w:tc>
          <w:tcPr>
            <w:tcW w:w="4818"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rFonts w:ascii="Times New Roman" w:hAnsi="Times New Roman"/>
                <w:sz w:val="18"/>
                <w:szCs w:val="18"/>
              </w:rPr>
            </w:pPr>
            <w:r>
              <w:rPr>
                <w:rFonts w:ascii="Times New Roman" w:hAnsi="Times New Roman"/>
                <w:sz w:val="18"/>
                <w:szCs w:val="18"/>
              </w:rPr>
              <w:t>Multicasting requires group management to define the group of hosts/stations which will receive packets.</w:t>
            </w:r>
          </w:p>
        </w:tc>
      </w:tr>
      <w:tr>
        <w:trPr>
          <w:cantSplit w:val="false"/>
        </w:trPr>
        <w:tc>
          <w:tcPr>
            <w:tcW w:w="4819"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rFonts w:ascii="Times New Roman" w:hAnsi="Times New Roman"/>
                <w:sz w:val="18"/>
                <w:szCs w:val="18"/>
              </w:rPr>
            </w:pPr>
            <w:r>
              <w:rPr>
                <w:rFonts w:ascii="Times New Roman" w:hAnsi="Times New Roman"/>
                <w:sz w:val="18"/>
                <w:szCs w:val="18"/>
              </w:rPr>
              <w:t>Bandwidth is wasted.</w:t>
            </w:r>
          </w:p>
        </w:tc>
        <w:tc>
          <w:tcPr>
            <w:tcW w:w="4818"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rFonts w:ascii="Times New Roman" w:hAnsi="Times New Roman"/>
                <w:sz w:val="18"/>
                <w:szCs w:val="18"/>
              </w:rPr>
            </w:pPr>
            <w:r>
              <w:rPr>
                <w:rFonts w:ascii="Times New Roman" w:hAnsi="Times New Roman"/>
                <w:sz w:val="18"/>
                <w:szCs w:val="18"/>
              </w:rPr>
              <w:t xml:space="preserve">Bandwidth is utilized efficiently. </w:t>
            </w:r>
          </w:p>
        </w:tc>
      </w:tr>
      <w:tr>
        <w:trPr>
          <w:cantSplit w:val="false"/>
        </w:trPr>
        <w:tc>
          <w:tcPr>
            <w:tcW w:w="4819"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rFonts w:ascii="Times New Roman" w:hAnsi="Times New Roman"/>
                <w:sz w:val="18"/>
                <w:szCs w:val="18"/>
              </w:rPr>
            </w:pPr>
            <w:r>
              <w:rPr>
                <w:rFonts w:ascii="Times New Roman" w:hAnsi="Times New Roman"/>
                <w:sz w:val="18"/>
                <w:szCs w:val="18"/>
              </w:rPr>
              <w:t>Unnecessarily huge amount traffic is generated in the network.</w:t>
            </w:r>
          </w:p>
        </w:tc>
        <w:tc>
          <w:tcPr>
            <w:tcW w:w="4818"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rFonts w:ascii="Times New Roman" w:hAnsi="Times New Roman"/>
                <w:sz w:val="18"/>
                <w:szCs w:val="18"/>
              </w:rPr>
            </w:pPr>
            <w:r>
              <w:rPr>
                <w:rFonts w:ascii="Times New Roman" w:hAnsi="Times New Roman"/>
                <w:sz w:val="18"/>
                <w:szCs w:val="18"/>
              </w:rPr>
              <w:t>Traffic is under control.</w:t>
            </w:r>
          </w:p>
        </w:tc>
      </w:tr>
      <w:tr>
        <w:trPr>
          <w:cantSplit w:val="false"/>
        </w:trPr>
        <w:tc>
          <w:tcPr>
            <w:tcW w:w="4819" w:type="dxa"/>
            <w:tcBorders>
              <w:top w:val="nil"/>
              <w:left w:val="single" w:sz="2" w:space="0" w:color="000001"/>
              <w:bottom w:val="single" w:sz="2" w:space="0" w:color="000001"/>
              <w:insideH w:val="single" w:sz="2" w:space="0" w:color="000001"/>
              <w:right w:val="nil"/>
              <w:insideV w:val="nil"/>
            </w:tcBorders>
            <w:shd w:fill="FFFFFF" w:val="clear"/>
            <w:tcMar>
              <w:left w:w="51" w:type="dxa"/>
            </w:tcMar>
          </w:tcPr>
          <w:p>
            <w:pPr>
              <w:pStyle w:val="TableContents"/>
              <w:rPr>
                <w:rFonts w:ascii="Times New Roman" w:hAnsi="Times New Roman"/>
                <w:sz w:val="18"/>
                <w:szCs w:val="18"/>
              </w:rPr>
            </w:pPr>
            <w:r>
              <w:rPr>
                <w:rFonts w:ascii="Times New Roman" w:hAnsi="Times New Roman"/>
                <w:sz w:val="18"/>
                <w:szCs w:val="18"/>
              </w:rPr>
              <w:t>Slow.</w:t>
            </w:r>
          </w:p>
        </w:tc>
        <w:tc>
          <w:tcPr>
            <w:tcW w:w="4818"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51" w:type="dxa"/>
            </w:tcMar>
          </w:tcPr>
          <w:p>
            <w:pPr>
              <w:pStyle w:val="TableContents"/>
              <w:rPr>
                <w:rFonts w:ascii="Times New Roman" w:hAnsi="Times New Roman"/>
                <w:sz w:val="18"/>
                <w:szCs w:val="18"/>
              </w:rPr>
            </w:pPr>
            <w:r>
              <w:rPr>
                <w:rFonts w:ascii="Times New Roman" w:hAnsi="Times New Roman"/>
                <w:sz w:val="18"/>
                <w:szCs w:val="18"/>
              </w:rPr>
              <w:t>Fast.</w:t>
            </w:r>
          </w:p>
        </w:tc>
      </w:tr>
    </w:tbl>
    <w:p>
      <w:pPr>
        <w:pStyle w:val="Normal"/>
        <w:rPr>
          <w:rFonts w:ascii="Times New Roman" w:hAnsi="Times New Roman"/>
          <w:sz w:val="18"/>
          <w:szCs w:val="18"/>
        </w:rPr>
      </w:pPr>
      <w:bookmarkStart w:id="0" w:name="tablepress-159"/>
      <w:bookmarkStart w:id="1" w:name="tablepress-159"/>
      <w:bookmarkEnd w:id="1"/>
      <w:r>
        <w:rPr>
          <w:rFonts w:ascii="Times New Roman" w:hAnsi="Times New Roman"/>
          <w:sz w:val="18"/>
          <w:szCs w:val="18"/>
        </w:rPr>
      </w:r>
    </w:p>
    <w:p>
      <w:pPr>
        <w:pStyle w:val="Normal"/>
        <w:rPr/>
      </w:pPr>
      <w:r>
        <w:rPr/>
        <w:t>(b)</w:t>
      </w:r>
    </w:p>
    <w:p>
      <w:pPr>
        <w:pStyle w:val="Normal"/>
        <w:numPr>
          <w:ilvl w:val="0"/>
          <w:numId w:val="2"/>
        </w:numPr>
        <w:rPr>
          <w:rFonts w:ascii="Times New Roman" w:hAnsi="Times New Roman"/>
          <w:sz w:val="18"/>
          <w:szCs w:val="18"/>
        </w:rPr>
      </w:pPr>
      <w:r>
        <w:rPr>
          <w:rFonts w:ascii="Times New Roman" w:hAnsi="Times New Roman"/>
          <w:sz w:val="18"/>
          <w:szCs w:val="18"/>
        </w:rPr>
        <w:t xml:space="preserve">Security: Wireless networks are much more susceptible to unauthorized use. If you set up a wireless network, be sure to include maximum security. You should always enable WEP (Wired Equivalent Privacy) or WPA (Wi-Fi Protected Access), which will improve security and help to prevent virtual intruders and freeloaders. </w:t>
      </w:r>
    </w:p>
    <w:p>
      <w:pPr>
        <w:pStyle w:val="TextBody"/>
        <w:numPr>
          <w:ilvl w:val="0"/>
          <w:numId w:val="1"/>
        </w:numPr>
        <w:tabs>
          <w:tab w:val="left" w:pos="0" w:leader="none"/>
        </w:tabs>
        <w:spacing w:before="0" w:after="0"/>
        <w:ind w:left="707" w:right="0" w:hanging="283"/>
        <w:rPr>
          <w:rFonts w:ascii="Times New Roman" w:hAnsi="Times New Roman"/>
          <w:sz w:val="18"/>
          <w:szCs w:val="18"/>
        </w:rPr>
      </w:pPr>
      <w:r>
        <w:rPr>
          <w:rFonts w:ascii="Times New Roman" w:hAnsi="Times New Roman"/>
          <w:sz w:val="18"/>
          <w:szCs w:val="18"/>
        </w:rPr>
        <w:t xml:space="preserve">Interference: Because wireless networks use radio signals and similar techniques for transmission, they are susceptible to interference from lights and electronic devices. </w:t>
      </w:r>
    </w:p>
    <w:p>
      <w:pPr>
        <w:pStyle w:val="TextBody"/>
        <w:numPr>
          <w:ilvl w:val="0"/>
          <w:numId w:val="1"/>
        </w:numPr>
        <w:tabs>
          <w:tab w:val="left" w:pos="0" w:leader="none"/>
        </w:tabs>
        <w:spacing w:before="0" w:after="0"/>
        <w:ind w:left="707" w:right="0" w:hanging="283"/>
        <w:rPr>
          <w:rFonts w:ascii="Times New Roman" w:hAnsi="Times New Roman"/>
          <w:sz w:val="18"/>
          <w:szCs w:val="18"/>
        </w:rPr>
      </w:pPr>
      <w:r>
        <w:rPr>
          <w:rFonts w:ascii="Times New Roman" w:hAnsi="Times New Roman"/>
          <w:sz w:val="18"/>
          <w:szCs w:val="18"/>
        </w:rPr>
        <w:t xml:space="preserve">Inconsistent connections: How many times have you hears “Wait a minute, I just lost my connection?” Because of the interference caused by electrical devices and/or items blocking the path of transmission, wireless connections are not nearly as stable as those through a dedicated cable. </w:t>
      </w:r>
    </w:p>
    <w:p>
      <w:pPr>
        <w:pStyle w:val="TextBody"/>
        <w:numPr>
          <w:ilvl w:val="0"/>
          <w:numId w:val="1"/>
        </w:numPr>
        <w:tabs>
          <w:tab w:val="left" w:pos="0" w:leader="none"/>
        </w:tabs>
        <w:spacing w:before="0" w:after="0"/>
        <w:ind w:left="707" w:right="0" w:hanging="283"/>
        <w:rPr>
          <w:rFonts w:ascii="Times New Roman" w:hAnsi="Times New Roman"/>
          <w:sz w:val="18"/>
          <w:szCs w:val="18"/>
        </w:rPr>
      </w:pPr>
      <w:r>
        <w:rPr>
          <w:rFonts w:ascii="Times New Roman" w:hAnsi="Times New Roman"/>
          <w:sz w:val="18"/>
          <w:szCs w:val="18"/>
        </w:rPr>
        <w:t xml:space="preserve">Power consumption: The wireless transmitter in a laptop requires a significant amount of power; therefore, the battery life of laptops can be adversely impacted. If you are planning a laptop project, be sure to have power plugs and/or additional batteries available. </w:t>
      </w:r>
    </w:p>
    <w:p>
      <w:pPr>
        <w:pStyle w:val="TextBody"/>
        <w:numPr>
          <w:ilvl w:val="0"/>
          <w:numId w:val="1"/>
        </w:numPr>
        <w:tabs>
          <w:tab w:val="left" w:pos="0" w:leader="none"/>
        </w:tabs>
        <w:ind w:left="707" w:right="0" w:hanging="283"/>
        <w:rPr>
          <w:rFonts w:ascii="Times New Roman" w:hAnsi="Times New Roman"/>
          <w:sz w:val="18"/>
          <w:szCs w:val="18"/>
        </w:rPr>
      </w:pPr>
      <w:r>
        <w:rPr>
          <w:rFonts w:ascii="Times New Roman" w:hAnsi="Times New Roman"/>
          <w:sz w:val="18"/>
          <w:szCs w:val="18"/>
        </w:rPr>
        <w:t xml:space="preserve">Speed: The transmission speed of wireless networks is improving; however, faster options (such as gigabit Ethernet) are available via cables. In addition, if set up a wireless network at home, and you are connecting to the Internet via a DSL modem (at perhaps 3 Mbps), your wireless access to the Internet will have a maximum of 3 Mbps connection speed. </w:t>
      </w:r>
    </w:p>
    <w:p>
      <w:pPr>
        <w:pStyle w:val="Normal"/>
        <w:rPr>
          <w:rFonts w:ascii="Times New Roman" w:hAnsi="Times New Roman"/>
          <w:sz w:val="18"/>
          <w:szCs w:val="18"/>
        </w:rPr>
      </w:pPr>
      <w:r>
        <w:rPr>
          <w:rFonts w:ascii="Times New Roman" w:hAnsi="Times New Roman"/>
          <w:sz w:val="18"/>
          <w:szCs w:val="18"/>
        </w:rPr>
        <w:t xml:space="preserve">(c) In connection </w:t>
      </w:r>
      <w:r>
        <w:rPr>
          <w:rStyle w:val="Emphasis"/>
          <w:rFonts w:ascii="Times New Roman" w:hAnsi="Times New Roman"/>
          <w:sz w:val="18"/>
          <w:szCs w:val="18"/>
        </w:rPr>
        <w:t>Termination</w:t>
      </w:r>
      <w:r>
        <w:rPr>
          <w:rFonts w:ascii="Times New Roman" w:hAnsi="Times New Roman"/>
          <w:sz w:val="18"/>
          <w:szCs w:val="18"/>
        </w:rPr>
        <w:t xml:space="preserve"> : it takes </w:t>
      </w:r>
      <w:r>
        <w:rPr>
          <w:rStyle w:val="StrongEmphasis"/>
          <w:rFonts w:ascii="Times New Roman" w:hAnsi="Times New Roman"/>
          <w:sz w:val="18"/>
          <w:szCs w:val="18"/>
        </w:rPr>
        <w:t>four segments</w:t>
      </w:r>
      <w:r>
        <w:rPr>
          <w:rFonts w:ascii="Times New Roman" w:hAnsi="Times New Roman"/>
          <w:sz w:val="18"/>
          <w:szCs w:val="18"/>
        </w:rPr>
        <w:t xml:space="preserve"> to terminate a connection since a </w:t>
      </w:r>
      <w:r>
        <w:rPr>
          <w:rStyle w:val="StrongEmphasis"/>
          <w:rFonts w:ascii="Times New Roman" w:hAnsi="Times New Roman"/>
          <w:sz w:val="18"/>
          <w:szCs w:val="18"/>
        </w:rPr>
        <w:t>FIN</w:t>
      </w:r>
      <w:r>
        <w:rPr>
          <w:rFonts w:ascii="Times New Roman" w:hAnsi="Times New Roman"/>
          <w:sz w:val="18"/>
          <w:szCs w:val="18"/>
        </w:rPr>
        <w:t xml:space="preserve"> and an </w:t>
      </w:r>
      <w:r>
        <w:rPr>
          <w:rStyle w:val="StrongEmphasis"/>
          <w:rFonts w:ascii="Times New Roman" w:hAnsi="Times New Roman"/>
          <w:sz w:val="18"/>
          <w:szCs w:val="18"/>
        </w:rPr>
        <w:t>ACK</w:t>
      </w:r>
      <w:r>
        <w:rPr>
          <w:rFonts w:ascii="Times New Roman" w:hAnsi="Times New Roman"/>
          <w:sz w:val="18"/>
          <w:szCs w:val="18"/>
        </w:rPr>
        <w:t xml:space="preserve"> are required in each direction. </w:t>
        <w:br/>
        <w:t xml:space="preserve">(2) means that The received </w:t>
      </w:r>
      <w:r>
        <w:rPr>
          <w:rStyle w:val="StrongEmphasis"/>
          <w:rFonts w:ascii="Times New Roman" w:hAnsi="Times New Roman"/>
          <w:sz w:val="18"/>
          <w:szCs w:val="18"/>
        </w:rPr>
        <w:t>FIN</w:t>
      </w:r>
      <w:r>
        <w:rPr>
          <w:rFonts w:ascii="Times New Roman" w:hAnsi="Times New Roman"/>
          <w:sz w:val="18"/>
          <w:szCs w:val="18"/>
        </w:rPr>
        <w:t xml:space="preserve"> (first segment) is acknowledged (</w:t>
      </w:r>
      <w:r>
        <w:rPr>
          <w:rStyle w:val="StrongEmphasis"/>
          <w:rFonts w:ascii="Times New Roman" w:hAnsi="Times New Roman"/>
          <w:sz w:val="18"/>
          <w:szCs w:val="18"/>
        </w:rPr>
        <w:t>ACK</w:t>
      </w:r>
      <w:r>
        <w:rPr>
          <w:rFonts w:ascii="Times New Roman" w:hAnsi="Times New Roman"/>
          <w:sz w:val="18"/>
          <w:szCs w:val="18"/>
        </w:rPr>
        <w:t xml:space="preserve">) by TCP </w:t>
        <w:br/>
        <w:t xml:space="preserve">(3) means that sometime later the application that received the end-of-file will close its socket. This causes its TCP to send a </w:t>
      </w:r>
      <w:r>
        <w:rPr>
          <w:rStyle w:val="StrongEmphasis"/>
          <w:rFonts w:ascii="Times New Roman" w:hAnsi="Times New Roman"/>
          <w:sz w:val="18"/>
          <w:szCs w:val="18"/>
        </w:rPr>
        <w:t>FIN</w:t>
      </w:r>
      <w:r>
        <w:rPr>
          <w:rFonts w:ascii="Times New Roman" w:hAnsi="Times New Roman"/>
          <w:sz w:val="18"/>
          <w:szCs w:val="18"/>
        </w:rPr>
        <w:t xml:space="preserve">. </w:t>
        <w:br/>
        <w:t xml:space="preserve">And then the last segment will mean that The TCP on the system that receives this final </w:t>
      </w:r>
      <w:r>
        <w:rPr>
          <w:rStyle w:val="StrongEmphasis"/>
          <w:rFonts w:ascii="Times New Roman" w:hAnsi="Times New Roman"/>
          <w:sz w:val="18"/>
          <w:szCs w:val="18"/>
        </w:rPr>
        <w:t>FIN</w:t>
      </w:r>
      <w:r>
        <w:rPr>
          <w:rFonts w:ascii="Times New Roman" w:hAnsi="Times New Roman"/>
          <w:sz w:val="18"/>
          <w:szCs w:val="18"/>
        </w:rPr>
        <w:t xml:space="preserve"> acknowledges (</w:t>
      </w:r>
      <w:r>
        <w:rPr>
          <w:rStyle w:val="StrongEmphasis"/>
          <w:rFonts w:ascii="Times New Roman" w:hAnsi="Times New Roman"/>
          <w:sz w:val="18"/>
          <w:szCs w:val="18"/>
        </w:rPr>
        <w:t>ACK</w:t>
      </w:r>
      <w:r>
        <w:rPr>
          <w:rFonts w:ascii="Times New Roman" w:hAnsi="Times New Roman"/>
          <w:sz w:val="18"/>
          <w:szCs w:val="18"/>
        </w:rPr>
        <w:t xml:space="preserve">) the </w:t>
      </w:r>
      <w:r>
        <w:rPr>
          <w:rStyle w:val="StrongEmphasis"/>
          <w:rFonts w:ascii="Times New Roman" w:hAnsi="Times New Roman"/>
          <w:sz w:val="18"/>
          <w:szCs w:val="18"/>
        </w:rPr>
        <w:t>FIN</w:t>
      </w:r>
      <w:r>
        <w:rPr>
          <w:rFonts w:ascii="Times New Roman" w:hAnsi="Times New Roman"/>
          <w:sz w:val="18"/>
          <w:szCs w:val="18"/>
        </w:rPr>
        <w:t>.</w:t>
      </w:r>
    </w:p>
    <w:p>
      <w:pPr>
        <w:pStyle w:val="Normal"/>
        <w:rPr/>
      </w:pPr>
      <w:r>
        <w:rPr/>
      </w:r>
    </w:p>
    <w:p>
      <w:pPr>
        <w:pStyle w:val="Normal"/>
        <w:rPr>
          <w:rFonts w:ascii="Times New Roman" w:hAnsi="Times New Roman"/>
          <w:sz w:val="18"/>
          <w:szCs w:val="18"/>
        </w:rPr>
      </w:pPr>
      <w:r>
        <w:rPr>
          <w:rFonts w:ascii="Times New Roman" w:hAnsi="Times New Roman"/>
          <w:sz w:val="18"/>
          <w:szCs w:val="18"/>
        </w:rPr>
        <w:t xml:space="preserve">(d) Bridges are important in some networks because the networks are divided into many parts geographically remote from one another. Something is required to join these networks so that they can become part of the whole network. Take for example a divided LAN, if there is no medium to join these separate LAN parts an enterprise may be limited in its growth potential. The bridge is one of the tools to join these LANS. </w:t>
      </w:r>
    </w:p>
    <w:p>
      <w:pPr>
        <w:pStyle w:val="TextBody"/>
        <w:rPr>
          <w:rFonts w:ascii="Times New Roman" w:hAnsi="Times New Roman"/>
          <w:sz w:val="18"/>
          <w:szCs w:val="18"/>
        </w:rPr>
      </w:pPr>
      <w:r>
        <w:rPr>
          <w:rFonts w:ascii="Times New Roman" w:hAnsi="Times New Roman"/>
          <w:sz w:val="18"/>
          <w:szCs w:val="18"/>
        </w:rPr>
        <w:t xml:space="preserve">Secondly a LAN (for example Ethernet) can be limited in its transmission distance. We can eliminate this problem using bridges as repeaters, so that we can connect a geographically extensive network within the building or campus using bridges. Hence geographically challenged networks can be created using Bridges. </w:t>
      </w:r>
    </w:p>
    <w:p>
      <w:pPr>
        <w:pStyle w:val="TextBody"/>
        <w:rPr>
          <w:rFonts w:ascii="Times New Roman" w:hAnsi="Times New Roman"/>
          <w:sz w:val="18"/>
          <w:szCs w:val="18"/>
        </w:rPr>
      </w:pPr>
      <w:r>
        <w:rPr>
          <w:rFonts w:ascii="Times New Roman" w:hAnsi="Times New Roman"/>
          <w:sz w:val="18"/>
          <w:szCs w:val="18"/>
        </w:rPr>
        <w:t xml:space="preserve">Third, the network administrator can control the amount of traffic going through bridges sent across the expensive network media. </w:t>
      </w:r>
    </w:p>
    <w:p>
      <w:pPr>
        <w:pStyle w:val="TextBody"/>
        <w:rPr>
          <w:rFonts w:ascii="Times New Roman" w:hAnsi="Times New Roman"/>
          <w:sz w:val="18"/>
          <w:szCs w:val="18"/>
        </w:rPr>
      </w:pPr>
      <w:r>
        <w:rPr>
          <w:rFonts w:ascii="Times New Roman" w:hAnsi="Times New Roman"/>
          <w:sz w:val="18"/>
          <w:szCs w:val="18"/>
        </w:rPr>
        <w:t xml:space="preserve">Fourth, the bridge is plug and play device so there is no need to configure the bridge. And suppose any machine was taken out from the network then there is no need for the network administrator to update the bridge configuration information as bridges are self configured. And also it provide easiness for the transfer of Data. Useful for data transfer. </w:t>
      </w:r>
    </w:p>
    <w:p>
      <w:pPr>
        <w:pStyle w:val="TextBody"/>
        <w:rPr>
          <w:rFonts w:ascii="Times New Roman" w:hAnsi="Times New Roman"/>
          <w:sz w:val="18"/>
          <w:szCs w:val="18"/>
        </w:rPr>
      </w:pPr>
      <w:r>
        <w:rPr>
          <w:rFonts w:ascii="Times New Roman" w:hAnsi="Times New Roman"/>
          <w:sz w:val="18"/>
          <w:szCs w:val="18"/>
        </w:rPr>
        <w:t xml:space="preserve">(e) </w:t>
      </w:r>
    </w:p>
    <w:p>
      <w:pPr>
        <w:pStyle w:val="TextBody"/>
        <w:rPr>
          <w:rFonts w:ascii="Times New Roman" w:hAnsi="Times New Roman"/>
          <w:sz w:val="18"/>
          <w:szCs w:val="18"/>
        </w:rPr>
      </w:pPr>
      <w:r>
        <w:rPr>
          <w:rFonts w:ascii="Times New Roman" w:hAnsi="Times New Roman"/>
          <w:sz w:val="18"/>
          <w:szCs w:val="18"/>
        </w:rPr>
        <w:t>1-persistent: 1-persistent CSMA is an aggressive transmission algorithm. When the transmitting node is ready to transmit, it senses the transmission medium for idle or busy. If idle, then it transmits immediately. If busy, then it senses the transmission medium continuously until it becomes idle, then transmits the message (a frame) unconditionally (i.e. with probability=1). In case of a collision, the sender waits for a random period of time and attempts the same procedure again. 1-persistent CSMA is used in CSMA/CD systems including Ethernet.</w:t>
      </w:r>
    </w:p>
    <w:p>
      <w:pPr>
        <w:pStyle w:val="ListHeading"/>
        <w:rPr>
          <w:rFonts w:ascii="Times New Roman" w:hAnsi="Times New Roman"/>
          <w:sz w:val="18"/>
          <w:szCs w:val="18"/>
        </w:rPr>
      </w:pPr>
      <w:r>
        <w:rPr>
          <w:rFonts w:ascii="Times New Roman" w:hAnsi="Times New Roman"/>
          <w:sz w:val="18"/>
          <w:szCs w:val="18"/>
        </w:rPr>
        <w:t xml:space="preserve">P-persistent: This is an approach between 1-persistent and non-persistent CSMA access modes. When the transmitting node is ready to transmit data, it senses the transmission medium for idle or busy. If idle, then it transmits immediately. If busy, then it senses the transmission medium continuously until it becomes idle, then transmits with probability </w:t>
      </w:r>
      <w:r>
        <w:rPr>
          <w:rFonts w:ascii="Times New Roman" w:hAnsi="Times New Roman"/>
          <w:i/>
          <w:sz w:val="18"/>
          <w:szCs w:val="18"/>
        </w:rPr>
        <w:t>p</w:t>
      </w:r>
      <w:r>
        <w:rPr>
          <w:rFonts w:ascii="Times New Roman" w:hAnsi="Times New Roman"/>
          <w:sz w:val="18"/>
          <w:szCs w:val="18"/>
        </w:rPr>
        <w:t xml:space="preserve">. If the node does not transmit (the probability of this event is </w:t>
      </w:r>
      <w:r>
        <w:rPr>
          <w:rFonts w:ascii="Times New Roman" w:hAnsi="Times New Roman"/>
          <w:i/>
          <w:sz w:val="18"/>
          <w:szCs w:val="18"/>
        </w:rPr>
        <w:t>1-p</w:t>
      </w:r>
      <w:r>
        <w:rPr>
          <w:rFonts w:ascii="Times New Roman" w:hAnsi="Times New Roman"/>
          <w:sz w:val="18"/>
          <w:szCs w:val="18"/>
        </w:rPr>
        <w:t xml:space="preserve">), it waits until the next available time slot. If the transmission medium is not busy, it transmits again with the same probability </w:t>
      </w:r>
      <w:r>
        <w:rPr>
          <w:rFonts w:ascii="Times New Roman" w:hAnsi="Times New Roman"/>
          <w:i/>
          <w:sz w:val="18"/>
          <w:szCs w:val="18"/>
        </w:rPr>
        <w:t>p</w:t>
      </w:r>
      <w:r>
        <w:rPr>
          <w:rFonts w:ascii="Times New Roman" w:hAnsi="Times New Roman"/>
          <w:sz w:val="18"/>
          <w:szCs w:val="18"/>
        </w:rPr>
        <w:t>. This probabilistic hold-off repeats until the frame is finally transmitted or when the medium is found to become busy again (i.e. some other node has already started transmitting). In the latter case the node repeats the whole logic cycle (which started with sensing the transmission medium for idle or busy) again. p-persistent CSMA is used in CSMA/CA systems including Wi-Fi and other packet radio systems.</w:t>
      </w:r>
    </w:p>
    <w:p>
      <w:pPr>
        <w:pStyle w:val="ListHeading"/>
        <w:rPr/>
      </w:pPr>
      <w:r>
        <w:rPr/>
      </w:r>
    </w:p>
    <w:p>
      <w:pPr>
        <w:pStyle w:val="ListHeading"/>
        <w:rPr>
          <w:rFonts w:ascii="Times New Roman" w:hAnsi="Times New Roman"/>
          <w:sz w:val="18"/>
          <w:szCs w:val="18"/>
        </w:rPr>
      </w:pPr>
      <w:r>
        <w:rPr>
          <w:rFonts w:ascii="Times New Roman" w:hAnsi="Times New Roman"/>
          <w:sz w:val="18"/>
          <w:szCs w:val="18"/>
        </w:rPr>
        <w:t xml:space="preserve">(f) The </w:t>
      </w:r>
      <w:r>
        <w:rPr>
          <w:rFonts w:ascii="Times New Roman" w:hAnsi="Times New Roman"/>
          <w:b/>
          <w:sz w:val="18"/>
          <w:szCs w:val="18"/>
        </w:rPr>
        <w:t>jam signal</w:t>
      </w:r>
      <w:r>
        <w:rPr>
          <w:rFonts w:ascii="Times New Roman" w:hAnsi="Times New Roman"/>
          <w:sz w:val="18"/>
          <w:szCs w:val="18"/>
        </w:rPr>
        <w:t xml:space="preserve"> or </w:t>
      </w:r>
      <w:r>
        <w:rPr>
          <w:rFonts w:ascii="Times New Roman" w:hAnsi="Times New Roman"/>
          <w:b/>
          <w:sz w:val="18"/>
          <w:szCs w:val="18"/>
        </w:rPr>
        <w:t>jamming signal</w:t>
      </w:r>
      <w:r>
        <w:rPr>
          <w:rFonts w:ascii="Times New Roman" w:hAnsi="Times New Roman"/>
          <w:sz w:val="18"/>
          <w:szCs w:val="18"/>
        </w:rPr>
        <w:t xml:space="preserve"> is a signal that carries a 32-bit binary pattern sent by a data station to inform the other stations of the collision and that they must not transmit.</w:t>
      </w:r>
    </w:p>
    <w:p>
      <w:pPr>
        <w:pStyle w:val="ListContents"/>
        <w:ind w:left="0" w:right="0" w:hanging="0"/>
        <w:rPr/>
      </w:pPr>
      <w:r>
        <w:rPr/>
      </w:r>
    </w:p>
    <w:p>
      <w:pPr>
        <w:pStyle w:val="ListContents"/>
        <w:ind w:left="0" w:right="0" w:hanging="0"/>
        <w:rPr>
          <w:rFonts w:ascii="Times New Roman" w:hAnsi="Times New Roman"/>
          <w:sz w:val="18"/>
          <w:szCs w:val="18"/>
        </w:rPr>
      </w:pPr>
      <w:r>
        <w:rPr>
          <w:rFonts w:ascii="Times New Roman" w:hAnsi="Times New Roman"/>
          <w:sz w:val="18"/>
          <w:szCs w:val="18"/>
        </w:rPr>
        <w:t xml:space="preserve">(g) (1) TCP gives guarantee that a packet will reach on the destination without any </w:t>
      </w:r>
      <w:bookmarkStart w:id="2" w:name="IL_AD6"/>
      <w:bookmarkEnd w:id="2"/>
      <w:r>
        <w:rPr>
          <w:rFonts w:ascii="Times New Roman" w:hAnsi="Times New Roman"/>
          <w:sz w:val="18"/>
          <w:szCs w:val="18"/>
        </w:rPr>
        <w:t>duplication and the order of data will be same. On the other hand UDP does not give guarantee that data will reach on destination. it does not gives guarantee that data will be in the same order and it also does not give guarantee that data will reached on destination without any duplication.</w:t>
        <w:br/>
        <w:t>(2) TCP is a reliable protocol but UDP is unreliable protocol.</w:t>
        <w:br/>
        <w:t xml:space="preserve">(3) </w:t>
      </w:r>
      <w:bookmarkStart w:id="3" w:name="IL_AD5"/>
      <w:bookmarkEnd w:id="3"/>
      <w:r>
        <w:rPr>
          <w:rFonts w:ascii="Times New Roman" w:hAnsi="Times New Roman"/>
          <w:sz w:val="18"/>
          <w:szCs w:val="18"/>
        </w:rPr>
        <w:t>Data transmission is more dependable on TCP than UDP.</w:t>
        <w:br/>
        <w:t xml:space="preserve">(4) As TCP is connection oriented protocol, it means that connection must be open between two ends before sending data. So both ends </w:t>
      </w:r>
      <w:bookmarkStart w:id="4" w:name="IL_AD2"/>
      <w:bookmarkEnd w:id="4"/>
      <w:r>
        <w:rPr>
          <w:rFonts w:ascii="Times New Roman" w:hAnsi="Times New Roman"/>
          <w:sz w:val="18"/>
          <w:szCs w:val="18"/>
        </w:rPr>
        <w:t>know all the things between a session as when the connection is closed and when it is opened. But in UDP when you send the data from one end then we cannot know whether data is reaching on the other end or not. As we just hope that it will reach on destination.</w:t>
      </w:r>
    </w:p>
    <w:p>
      <w:pPr>
        <w:pStyle w:val="Normal"/>
        <w:rPr>
          <w:rFonts w:ascii="Times New Roman" w:hAnsi="Times New Roman"/>
          <w:sz w:val="18"/>
          <w:szCs w:val="18"/>
        </w:rPr>
      </w:pPr>
      <w:r>
        <w:rPr>
          <w:rFonts w:ascii="Times New Roman" w:hAnsi="Times New Roman"/>
          <w:sz w:val="18"/>
          <w:szCs w:val="18"/>
        </w:rPr>
      </w:r>
    </w:p>
    <w:p>
      <w:pPr>
        <w:pStyle w:val="Normal"/>
        <w:rPr>
          <w:rFonts w:ascii="Times New Roman" w:hAnsi="Times New Roman"/>
          <w:sz w:val="18"/>
          <w:szCs w:val="18"/>
        </w:rPr>
      </w:pPr>
      <w:r>
        <w:rPr>
          <w:rFonts w:ascii="Times New Roman" w:hAnsi="Times New Roman"/>
          <w:sz w:val="18"/>
          <w:szCs w:val="18"/>
        </w:rPr>
        <w:t>(h) For class C address, size of network field is 24 bits. But first 3 bits are fixed as 110; hence total number of networks possible is 2</w:t>
      </w:r>
      <w:r>
        <w:rPr>
          <w:rFonts w:ascii="Times New Roman" w:hAnsi="Times New Roman"/>
          <w:position w:val="6"/>
          <w:sz w:val="18"/>
          <w:szCs w:val="18"/>
        </w:rPr>
        <w:t>21</w:t>
      </w:r>
      <w:r>
        <w:rPr>
          <w:rFonts w:ascii="Times New Roman" w:hAnsi="Times New Roman"/>
          <w:sz w:val="18"/>
          <w:szCs w:val="18"/>
        </w:rPr>
        <w:t>.</w:t>
      </w:r>
    </w:p>
    <w:p>
      <w:pPr>
        <w:pStyle w:val="Normal"/>
        <w:rPr/>
      </w:pPr>
      <w:r>
        <w:rPr/>
      </w:r>
    </w:p>
    <w:p>
      <w:pPr>
        <w:pStyle w:val="Normal"/>
        <w:rPr>
          <w:rFonts w:ascii="Times New Roman" w:hAnsi="Times New Roman"/>
          <w:sz w:val="18"/>
          <w:szCs w:val="18"/>
        </w:rPr>
      </w:pPr>
      <w:r>
        <w:rPr>
          <w:rFonts w:ascii="Times New Roman" w:hAnsi="Times New Roman"/>
          <w:sz w:val="18"/>
          <w:szCs w:val="18"/>
        </w:rPr>
        <w:t>(I) There are some benefits from this arrangement, including:</w:t>
      </w:r>
    </w:p>
    <w:p>
      <w:pPr>
        <w:pStyle w:val="TextBody"/>
        <w:numPr>
          <w:ilvl w:val="0"/>
          <w:numId w:val="3"/>
        </w:numPr>
        <w:tabs>
          <w:tab w:val="left" w:pos="0" w:leader="none"/>
        </w:tabs>
        <w:ind w:left="707" w:right="0" w:hanging="283"/>
        <w:rPr>
          <w:rFonts w:ascii="Times New Roman" w:hAnsi="Times New Roman"/>
          <w:sz w:val="18"/>
          <w:szCs w:val="18"/>
        </w:rPr>
      </w:pPr>
      <w:r>
        <w:rPr>
          <w:rFonts w:ascii="Times New Roman" w:hAnsi="Times New Roman"/>
          <w:sz w:val="18"/>
          <w:szCs w:val="18"/>
        </w:rPr>
        <w:t>There's no need for complicated framing on the control connection.</w:t>
      </w:r>
    </w:p>
    <w:p>
      <w:pPr>
        <w:pStyle w:val="TextBody"/>
        <w:numPr>
          <w:ilvl w:val="0"/>
          <w:numId w:val="3"/>
        </w:numPr>
        <w:tabs>
          <w:tab w:val="left" w:pos="0" w:leader="none"/>
        </w:tabs>
        <w:ind w:left="707" w:right="0" w:hanging="283"/>
        <w:rPr>
          <w:rFonts w:ascii="Times New Roman" w:hAnsi="Times New Roman"/>
          <w:sz w:val="18"/>
          <w:szCs w:val="18"/>
        </w:rPr>
      </w:pPr>
      <w:r>
        <w:rPr>
          <w:rFonts w:ascii="Times New Roman" w:hAnsi="Times New Roman"/>
          <w:sz w:val="18"/>
          <w:szCs w:val="18"/>
        </w:rPr>
        <w:t>Handling special cases, like cancelling a data connection, is simpler.</w:t>
      </w:r>
    </w:p>
    <w:p>
      <w:pPr>
        <w:pStyle w:val="TextBody"/>
        <w:numPr>
          <w:ilvl w:val="0"/>
          <w:numId w:val="3"/>
        </w:numPr>
        <w:tabs>
          <w:tab w:val="left" w:pos="0" w:leader="none"/>
        </w:tabs>
        <w:ind w:left="707" w:right="0" w:hanging="283"/>
        <w:rPr>
          <w:rFonts w:ascii="Times New Roman" w:hAnsi="Times New Roman"/>
          <w:sz w:val="18"/>
          <w:szCs w:val="18"/>
        </w:rPr>
      </w:pPr>
      <w:r>
        <w:rPr>
          <w:rFonts w:ascii="Times New Roman" w:hAnsi="Times New Roman"/>
          <w:sz w:val="18"/>
          <w:szCs w:val="18"/>
        </w:rPr>
        <w:t>You can have multiple transfers running at a time without having to establish multiple control connections.</w:t>
      </w:r>
    </w:p>
    <w:p>
      <w:pPr>
        <w:pStyle w:val="TextBody"/>
        <w:numPr>
          <w:ilvl w:val="0"/>
          <w:numId w:val="3"/>
        </w:numPr>
        <w:tabs>
          <w:tab w:val="left" w:pos="0" w:leader="none"/>
        </w:tabs>
        <w:ind w:left="707" w:right="0" w:hanging="283"/>
        <w:rPr>
          <w:rFonts w:ascii="Times New Roman" w:hAnsi="Times New Roman"/>
          <w:sz w:val="18"/>
          <w:szCs w:val="18"/>
        </w:rPr>
      </w:pPr>
      <w:r>
        <w:rPr>
          <w:rFonts w:ascii="Times New Roman" w:hAnsi="Times New Roman"/>
          <w:sz w:val="18"/>
          <w:szCs w:val="18"/>
        </w:rPr>
        <w:t>It enables a trick, known as FXP, that can allow you to make two FTP servers exchange data directly between each other.</w:t>
      </w:r>
    </w:p>
    <w:p>
      <w:pPr>
        <w:pStyle w:val="Normal"/>
        <w:rPr>
          <w:rFonts w:ascii="Times New Roman" w:hAnsi="Times New Roman"/>
          <w:sz w:val="18"/>
          <w:szCs w:val="18"/>
        </w:rPr>
      </w:pPr>
      <w:r>
        <w:rPr>
          <w:rFonts w:ascii="Times New Roman" w:hAnsi="Times New Roman"/>
          <w:sz w:val="18"/>
          <w:szCs w:val="18"/>
        </w:rPr>
        <w:t xml:space="preserve"> </w:t>
      </w:r>
      <w:r>
        <w:rPr>
          <w:rFonts w:ascii="Times New Roman" w:hAnsi="Times New Roman"/>
          <w:sz w:val="18"/>
          <w:szCs w:val="18"/>
        </w:rPr>
        <w:t>(j) IP Address : 32-bit logical Address (Can be changed)</w:t>
        <w:br/>
        <w:t>MAC Address : 48-bit physical address (Can’t be changed)</w:t>
      </w:r>
    </w:p>
    <w:p>
      <w:pPr>
        <w:pStyle w:val="TextBody"/>
        <w:rPr>
          <w:rFonts w:ascii="Times New Roman" w:hAnsi="Times New Roman"/>
          <w:sz w:val="18"/>
          <w:szCs w:val="18"/>
        </w:rPr>
      </w:pPr>
      <w:r>
        <w:rPr>
          <w:rFonts w:ascii="Times New Roman" w:hAnsi="Times New Roman"/>
          <w:sz w:val="18"/>
          <w:szCs w:val="18"/>
        </w:rPr>
        <w:t>SO, imagine your name as IP Address, which you can change at any point of time. And your residence as a MAC address, which you can only change when you shift your home. But can you change your name by shifting your body.. NO. right.</w:t>
      </w:r>
    </w:p>
    <w:p>
      <w:pPr>
        <w:pStyle w:val="TextBody"/>
        <w:rPr>
          <w:rFonts w:ascii="Times New Roman" w:hAnsi="Times New Roman"/>
          <w:sz w:val="18"/>
          <w:szCs w:val="18"/>
        </w:rPr>
      </w:pPr>
      <w:r>
        <w:rPr>
          <w:rFonts w:ascii="Times New Roman" w:hAnsi="Times New Roman"/>
          <w:sz w:val="18"/>
          <w:szCs w:val="18"/>
        </w:rPr>
        <w:t>ARP : Address Resolution Protocol : Address Resolution Protocol (ARP) is a protocol for mapping an Internet Protocol address (IP address) to a physical machine address that is recognized in the local network.</w:t>
      </w:r>
    </w:p>
    <w:p>
      <w:pPr>
        <w:pStyle w:val="Normal"/>
        <w:rPr>
          <w:sz w:val="18"/>
          <w:szCs w:val="18"/>
        </w:rPr>
      </w:pPr>
      <w:r>
        <w:rPr>
          <w:sz w:val="18"/>
          <w:szCs w:val="18"/>
        </w:rPr>
        <w:t>Q2.</w:t>
      </w:r>
    </w:p>
    <w:p>
      <w:pPr>
        <w:pStyle w:val="Normal"/>
        <w:rPr>
          <w:sz w:val="18"/>
          <w:szCs w:val="18"/>
        </w:rPr>
      </w:pPr>
      <w:r>
        <w:rPr>
          <w:sz w:val="18"/>
          <w:szCs w:val="18"/>
        </w:rPr>
        <w:t xml:space="preserve">(a) </w:t>
      </w:r>
      <w:r>
        <w:rPr>
          <w:sz w:val="18"/>
          <w:szCs w:val="18"/>
        </w:rPr>
        <w:t>M = 1010001101</w:t>
      </w:r>
    </w:p>
    <w:p>
      <w:pPr>
        <w:pStyle w:val="PreformattedText"/>
        <w:rPr>
          <w:sz w:val="18"/>
          <w:szCs w:val="18"/>
        </w:rPr>
      </w:pPr>
      <w:r>
        <w:rPr>
          <w:sz w:val="18"/>
          <w:szCs w:val="18"/>
        </w:rPr>
        <w:t xml:space="preserve">Divisor polynomial: 1.x5 +1.x4+0.x3+1.x2+0.x2+1.x0   </w:t>
      </w:r>
    </w:p>
    <w:p>
      <w:pPr>
        <w:pStyle w:val="PreformattedText"/>
        <w:rPr>
          <w:sz w:val="18"/>
          <w:szCs w:val="18"/>
        </w:rPr>
      </w:pPr>
      <w:r>
        <w:rPr>
          <w:sz w:val="18"/>
          <w:szCs w:val="18"/>
        </w:rPr>
        <w:t>Divisor polynomial bit= 110101</w:t>
      </w:r>
    </w:p>
    <w:p>
      <w:pPr>
        <w:pStyle w:val="PreformattedText"/>
        <w:rPr>
          <w:sz w:val="18"/>
          <w:szCs w:val="18"/>
        </w:rPr>
      </w:pPr>
      <w:r>
        <w:rPr>
          <w:sz w:val="18"/>
          <w:szCs w:val="18"/>
        </w:rPr>
        <w:t>Bits to be appended to message= (divisor polynomial bits – 1) = 5</w:t>
      </w:r>
    </w:p>
    <w:p>
      <w:pPr>
        <w:pStyle w:val="PreformattedText"/>
        <w:spacing w:before="0" w:after="283"/>
        <w:rPr>
          <w:sz w:val="18"/>
          <w:szCs w:val="18"/>
        </w:rPr>
      </w:pPr>
      <w:r>
        <w:rPr>
          <w:sz w:val="18"/>
          <w:szCs w:val="18"/>
        </w:rPr>
        <w:t>Append 5 zeros to message bits, modified message: 101000110100000</w:t>
      </w:r>
    </w:p>
    <w:p>
      <w:pPr>
        <w:pStyle w:val="Normal"/>
        <w:rPr>
          <w:sz w:val="18"/>
          <w:szCs w:val="18"/>
        </w:rPr>
      </w:pPr>
      <w:r>
        <w:rPr>
          <w:sz w:val="18"/>
          <w:szCs w:val="18"/>
        </w:rPr>
        <w:t>Now, divide and XOR the message with divisor polynomial bits. Make resultant reminder to 5 bit again and that is the CRC send along with the message.</w:t>
      </w:r>
    </w:p>
    <w:p>
      <w:pPr>
        <w:pStyle w:val="Normal"/>
        <w:rPr/>
      </w:pPr>
      <w:r>
        <w:rPr/>
        <w:drawing>
          <wp:anchor behindDoc="0" distT="0" distB="0" distL="0" distR="0" simplePos="0" locked="0" layoutInCell="1" allowOverlap="1" relativeHeight="0">
            <wp:simplePos x="0" y="0"/>
            <wp:positionH relativeFrom="column">
              <wp:align>center</wp:align>
            </wp:positionH>
            <wp:positionV relativeFrom="paragraph">
              <wp:align>top</wp:align>
            </wp:positionV>
            <wp:extent cx="4433570" cy="4031615"/>
            <wp:effectExtent l="0" t="0" r="0" b="0"/>
            <wp:wrapSquare wrapText="largest"/>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4433570" cy="4031615"/>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(b) Piggybacking- 1 marks,   selective repeat- 3 marks.</w:t>
      </w:r>
    </w:p>
    <w:p>
      <w:pPr>
        <w:pStyle w:val="Normal"/>
        <w:rPr/>
      </w:pPr>
      <w:r>
        <w:rPr/>
      </w:r>
    </w:p>
    <w:p>
      <w:pPr>
        <w:pStyle w:val="Normal"/>
        <w:rPr/>
      </w:pPr>
      <w:r>
        <w:rPr/>
        <w:t xml:space="preserve">Q3. </w:t>
      </w:r>
    </w:p>
    <w:p>
      <w:pPr>
        <w:pStyle w:val="Normal"/>
        <w:rPr>
          <w:rFonts w:ascii="Times New Roman" w:hAnsi="Times New Roman"/>
          <w:sz w:val="18"/>
          <w:szCs w:val="18"/>
        </w:rPr>
      </w:pPr>
      <w:r>
        <w:rPr>
          <w:rFonts w:ascii="Times New Roman" w:hAnsi="Times New Roman"/>
          <w:sz w:val="18"/>
          <w:szCs w:val="18"/>
        </w:rPr>
        <w:t>(a)</w:t>
      </w:r>
    </w:p>
    <w:p>
      <w:pPr>
        <w:pStyle w:val="Normal"/>
        <w:numPr>
          <w:ilvl w:val="0"/>
          <w:numId w:val="5"/>
        </w:numPr>
        <w:rPr>
          <w:rFonts w:ascii="Times New Roman" w:hAnsi="Times New Roman"/>
          <w:sz w:val="18"/>
          <w:szCs w:val="18"/>
        </w:rPr>
      </w:pPr>
      <w:r>
        <w:rPr>
          <w:rFonts w:ascii="Times New Roman" w:hAnsi="Times New Roman"/>
          <w:sz w:val="18"/>
          <w:szCs w:val="18"/>
        </w:rPr>
        <w:t>Distance = 3000 km</w:t>
      </w:r>
    </w:p>
    <w:p>
      <w:pPr>
        <w:pStyle w:val="TextBody"/>
        <w:numPr>
          <w:ilvl w:val="0"/>
          <w:numId w:val="4"/>
        </w:numPr>
        <w:tabs>
          <w:tab w:val="left" w:pos="0" w:leader="none"/>
        </w:tabs>
        <w:spacing w:before="0" w:after="0"/>
        <w:ind w:left="707" w:right="0" w:hanging="283"/>
        <w:rPr>
          <w:rFonts w:ascii="Times New Roman" w:hAnsi="Times New Roman"/>
          <w:sz w:val="18"/>
          <w:szCs w:val="18"/>
        </w:rPr>
      </w:pPr>
      <w:r>
        <w:rPr>
          <w:rFonts w:ascii="Times New Roman" w:hAnsi="Times New Roman"/>
          <w:sz w:val="18"/>
          <w:szCs w:val="18"/>
        </w:rPr>
        <w:t>Bandwidth = 1.536 Mbps</w:t>
      </w:r>
    </w:p>
    <w:p>
      <w:pPr>
        <w:pStyle w:val="TextBody"/>
        <w:numPr>
          <w:ilvl w:val="0"/>
          <w:numId w:val="4"/>
        </w:numPr>
        <w:tabs>
          <w:tab w:val="left" w:pos="0" w:leader="none"/>
        </w:tabs>
        <w:spacing w:before="0" w:after="0"/>
        <w:ind w:left="707" w:right="0" w:hanging="283"/>
        <w:rPr>
          <w:rFonts w:ascii="Times New Roman" w:hAnsi="Times New Roman"/>
          <w:sz w:val="18"/>
          <w:szCs w:val="18"/>
        </w:rPr>
      </w:pPr>
      <w:r>
        <w:rPr>
          <w:rFonts w:ascii="Times New Roman" w:hAnsi="Times New Roman"/>
          <w:sz w:val="18"/>
          <w:szCs w:val="18"/>
        </w:rPr>
        <w:t>Packet size = 64 bytes</w:t>
      </w:r>
    </w:p>
    <w:p>
      <w:pPr>
        <w:pStyle w:val="TextBody"/>
        <w:numPr>
          <w:ilvl w:val="0"/>
          <w:numId w:val="4"/>
        </w:numPr>
        <w:tabs>
          <w:tab w:val="left" w:pos="0" w:leader="none"/>
        </w:tabs>
        <w:ind w:left="707" w:right="0" w:hanging="283"/>
        <w:rPr>
          <w:rFonts w:ascii="Times New Roman" w:hAnsi="Times New Roman"/>
          <w:sz w:val="18"/>
          <w:szCs w:val="18"/>
        </w:rPr>
      </w:pPr>
      <w:r>
        <w:rPr>
          <w:rFonts w:ascii="Times New Roman" w:hAnsi="Times New Roman"/>
          <w:sz w:val="18"/>
          <w:szCs w:val="18"/>
        </w:rPr>
        <w:t>Propagation speed = 6 μsec / km</w:t>
      </w:r>
    </w:p>
    <w:p>
      <w:pPr>
        <w:pStyle w:val="Heading3"/>
        <w:rPr>
          <w:rStyle w:val="StrongEmphasis"/>
          <w:rFonts w:ascii="Times New Roman" w:hAnsi="Times New Roman"/>
          <w:sz w:val="18"/>
          <w:szCs w:val="18"/>
          <w:u w:val="single"/>
        </w:rPr>
      </w:pPr>
      <w:r>
        <w:rPr>
          <w:rStyle w:val="StrongEmphasis"/>
          <w:rFonts w:ascii="Times New Roman" w:hAnsi="Times New Roman"/>
          <w:sz w:val="18"/>
          <w:szCs w:val="18"/>
          <w:u w:val="single"/>
        </w:rPr>
        <w:t>Calculating Transmission Delay-</w:t>
      </w:r>
    </w:p>
    <w:p>
      <w:pPr>
        <w:pStyle w:val="TextBody"/>
        <w:rPr>
          <w:rFonts w:ascii="Times New Roman" w:hAnsi="Times New Roman"/>
          <w:sz w:val="18"/>
          <w:szCs w:val="18"/>
        </w:rPr>
      </w:pPr>
      <w:r>
        <w:rPr>
          <w:rFonts w:ascii="Times New Roman" w:hAnsi="Times New Roman"/>
          <w:sz w:val="18"/>
          <w:szCs w:val="18"/>
        </w:rPr>
        <w:t>Transmission delay (T</w:t>
      </w:r>
      <w:r>
        <w:rPr>
          <w:rFonts w:ascii="Times New Roman" w:hAnsi="Times New Roman"/>
          <w:position w:val="-5"/>
          <w:sz w:val="14"/>
          <w:sz w:val="18"/>
          <w:szCs w:val="18"/>
        </w:rPr>
        <w:t>t</w:t>
      </w:r>
      <w:r>
        <w:rPr>
          <w:rFonts w:ascii="Times New Roman" w:hAnsi="Times New Roman"/>
          <w:sz w:val="18"/>
          <w:szCs w:val="18"/>
        </w:rPr>
        <w:t>)</w:t>
      </w:r>
    </w:p>
    <w:p>
      <w:pPr>
        <w:pStyle w:val="TextBody"/>
        <w:rPr>
          <w:rFonts w:ascii="Times New Roman" w:hAnsi="Times New Roman"/>
          <w:sz w:val="18"/>
          <w:szCs w:val="18"/>
        </w:rPr>
      </w:pPr>
      <w:r>
        <w:rPr>
          <w:rFonts w:ascii="Times New Roman" w:hAnsi="Times New Roman"/>
          <w:sz w:val="18"/>
          <w:szCs w:val="18"/>
        </w:rPr>
        <w:t>= Packet size / Bandwidth</w:t>
      </w:r>
    </w:p>
    <w:p>
      <w:pPr>
        <w:pStyle w:val="TextBody"/>
        <w:rPr>
          <w:rFonts w:ascii="Times New Roman" w:hAnsi="Times New Roman"/>
          <w:sz w:val="18"/>
          <w:szCs w:val="18"/>
        </w:rPr>
      </w:pPr>
      <w:r>
        <w:rPr>
          <w:rFonts w:ascii="Times New Roman" w:hAnsi="Times New Roman"/>
          <w:sz w:val="18"/>
          <w:szCs w:val="18"/>
        </w:rPr>
        <w:t>= 64 bytes / 1.536 Mbps</w:t>
      </w:r>
    </w:p>
    <w:p>
      <w:pPr>
        <w:pStyle w:val="TextBody"/>
        <w:rPr>
          <w:rFonts w:ascii="Times New Roman" w:hAnsi="Times New Roman"/>
          <w:sz w:val="18"/>
          <w:szCs w:val="18"/>
        </w:rPr>
      </w:pPr>
      <w:r>
        <w:rPr>
          <w:rFonts w:ascii="Times New Roman" w:hAnsi="Times New Roman"/>
          <w:sz w:val="18"/>
          <w:szCs w:val="18"/>
        </w:rPr>
        <w:t>= (64 x 8 bits) / (1.536 x10</w:t>
      </w:r>
      <w:r>
        <w:rPr>
          <w:rFonts w:ascii="Times New Roman" w:hAnsi="Times New Roman"/>
          <w:position w:val="6"/>
          <w:sz w:val="14"/>
          <w:sz w:val="18"/>
          <w:szCs w:val="18"/>
        </w:rPr>
        <w:t>6</w:t>
      </w:r>
      <w:r>
        <w:rPr>
          <w:rFonts w:ascii="Times New Roman" w:hAnsi="Times New Roman"/>
          <w:sz w:val="18"/>
          <w:szCs w:val="18"/>
        </w:rPr>
        <w:t xml:space="preserve"> bits per sec)</w:t>
      </w:r>
    </w:p>
    <w:p>
      <w:pPr>
        <w:pStyle w:val="TextBody"/>
        <w:rPr>
          <w:rFonts w:ascii="Times New Roman" w:hAnsi="Times New Roman"/>
          <w:sz w:val="18"/>
          <w:szCs w:val="18"/>
        </w:rPr>
      </w:pPr>
      <w:r>
        <w:rPr>
          <w:rFonts w:ascii="Times New Roman" w:hAnsi="Times New Roman"/>
          <w:sz w:val="18"/>
          <w:szCs w:val="18"/>
        </w:rPr>
        <w:t>= 333.33 μsec</w:t>
      </w:r>
    </w:p>
    <w:p>
      <w:pPr>
        <w:pStyle w:val="Heading3"/>
        <w:rPr>
          <w:rStyle w:val="StrongEmphasis"/>
          <w:rFonts w:ascii="Times New Roman" w:hAnsi="Times New Roman"/>
          <w:sz w:val="18"/>
          <w:szCs w:val="18"/>
          <w:u w:val="single"/>
        </w:rPr>
      </w:pPr>
      <w:r>
        <w:rPr>
          <w:rStyle w:val="StrongEmphasis"/>
          <w:rFonts w:ascii="Times New Roman" w:hAnsi="Times New Roman"/>
          <w:sz w:val="18"/>
          <w:szCs w:val="18"/>
          <w:u w:val="single"/>
        </w:rPr>
        <w:t>Calculating Propagation Delay-</w:t>
      </w:r>
    </w:p>
    <w:p>
      <w:pPr>
        <w:pStyle w:val="TextBody"/>
        <w:rPr>
          <w:rFonts w:ascii="Times New Roman" w:hAnsi="Times New Roman"/>
          <w:sz w:val="18"/>
          <w:szCs w:val="18"/>
        </w:rPr>
      </w:pPr>
      <w:r>
        <w:rPr>
          <w:rFonts w:ascii="Times New Roman" w:hAnsi="Times New Roman"/>
          <w:sz w:val="18"/>
          <w:szCs w:val="18"/>
        </w:rPr>
        <w:t>For 1 km, propagation delay = 6μsec</w:t>
      </w:r>
    </w:p>
    <w:p>
      <w:pPr>
        <w:pStyle w:val="TextBody"/>
        <w:rPr>
          <w:rFonts w:ascii="Times New Roman" w:hAnsi="Times New Roman"/>
          <w:sz w:val="18"/>
          <w:szCs w:val="18"/>
        </w:rPr>
      </w:pPr>
      <w:r>
        <w:rPr>
          <w:rFonts w:ascii="Times New Roman" w:hAnsi="Times New Roman"/>
          <w:sz w:val="18"/>
          <w:szCs w:val="18"/>
        </w:rPr>
        <w:t>For 3000 km, propagation delay = 3000 x6μsec =18000μsec</w:t>
      </w:r>
    </w:p>
    <w:p>
      <w:pPr>
        <w:pStyle w:val="TextBody"/>
        <w:rPr>
          <w:rFonts w:ascii="Times New Roman" w:hAnsi="Times New Roman"/>
          <w:sz w:val="18"/>
          <w:szCs w:val="18"/>
        </w:rPr>
      </w:pPr>
      <w:r>
        <w:rPr>
          <w:rFonts w:ascii="Times New Roman" w:hAnsi="Times New Roman"/>
          <w:sz w:val="18"/>
          <w:szCs w:val="18"/>
        </w:rPr>
      </w:r>
    </w:p>
    <w:p>
      <w:pPr>
        <w:pStyle w:val="Heading3"/>
        <w:rPr>
          <w:rStyle w:val="StrongEmphasis"/>
          <w:rFonts w:ascii="Times New Roman" w:hAnsi="Times New Roman"/>
          <w:sz w:val="18"/>
          <w:szCs w:val="18"/>
          <w:u w:val="single"/>
        </w:rPr>
      </w:pPr>
      <w:r>
        <w:rPr>
          <w:rStyle w:val="StrongEmphasis"/>
          <w:rFonts w:ascii="Times New Roman" w:hAnsi="Times New Roman"/>
          <w:sz w:val="18"/>
          <w:szCs w:val="18"/>
          <w:u w:val="single"/>
        </w:rPr>
        <w:t>Calculating Value Of ‘a’-</w:t>
      </w:r>
    </w:p>
    <w:p>
      <w:pPr>
        <w:pStyle w:val="TextBody"/>
        <w:rPr>
          <w:rFonts w:ascii="Times New Roman" w:hAnsi="Times New Roman"/>
          <w:sz w:val="18"/>
          <w:szCs w:val="18"/>
        </w:rPr>
      </w:pPr>
      <w:r>
        <w:rPr>
          <w:rFonts w:ascii="Times New Roman" w:hAnsi="Times New Roman"/>
          <w:sz w:val="18"/>
          <w:szCs w:val="18"/>
        </w:rPr>
      </w:r>
    </w:p>
    <w:p>
      <w:pPr>
        <w:pStyle w:val="TextBody"/>
        <w:jc w:val="left"/>
        <w:rPr>
          <w:rFonts w:ascii="Times New Roman" w:hAnsi="Times New Roman"/>
          <w:position w:val="-5"/>
          <w:sz w:val="14"/>
          <w:sz w:val="18"/>
          <w:szCs w:val="18"/>
        </w:rPr>
      </w:pPr>
      <w:r>
        <w:rPr>
          <w:rFonts w:ascii="Times New Roman" w:hAnsi="Times New Roman"/>
          <w:sz w:val="18"/>
          <w:szCs w:val="18"/>
        </w:rPr>
        <w:t>a = T</w:t>
      </w:r>
      <w:r>
        <w:rPr>
          <w:rFonts w:ascii="Times New Roman" w:hAnsi="Times New Roman"/>
          <w:position w:val="-5"/>
          <w:sz w:val="14"/>
          <w:sz w:val="18"/>
          <w:szCs w:val="18"/>
        </w:rPr>
        <w:t>p</w:t>
      </w:r>
      <w:r>
        <w:rPr>
          <w:rFonts w:ascii="Times New Roman" w:hAnsi="Times New Roman"/>
          <w:sz w:val="18"/>
          <w:szCs w:val="18"/>
        </w:rPr>
        <w:t xml:space="preserve"> / T</w:t>
      </w:r>
      <w:r>
        <w:rPr>
          <w:rFonts w:ascii="Times New Roman" w:hAnsi="Times New Roman"/>
          <w:position w:val="-5"/>
          <w:sz w:val="14"/>
          <w:sz w:val="18"/>
          <w:szCs w:val="18"/>
        </w:rPr>
        <w:t>t</w:t>
      </w:r>
    </w:p>
    <w:p>
      <w:pPr>
        <w:pStyle w:val="TextBody"/>
        <w:jc w:val="left"/>
        <w:rPr>
          <w:rFonts w:ascii="Times New Roman" w:hAnsi="Times New Roman"/>
          <w:sz w:val="18"/>
          <w:szCs w:val="18"/>
        </w:rPr>
      </w:pPr>
      <w:r>
        <w:rPr>
          <w:rFonts w:ascii="Times New Roman" w:hAnsi="Times New Roman"/>
          <w:sz w:val="18"/>
          <w:szCs w:val="18"/>
        </w:rPr>
        <w:t>a = 18000μsec / 333.33 μsec</w:t>
      </w:r>
    </w:p>
    <w:p>
      <w:pPr>
        <w:pStyle w:val="TextBody"/>
        <w:rPr>
          <w:rFonts w:ascii="Times New Roman" w:hAnsi="Times New Roman"/>
          <w:sz w:val="18"/>
          <w:szCs w:val="18"/>
        </w:rPr>
      </w:pPr>
      <w:r>
        <w:rPr>
          <w:rFonts w:ascii="Times New Roman" w:hAnsi="Times New Roman"/>
          <w:sz w:val="18"/>
          <w:szCs w:val="18"/>
        </w:rPr>
        <w:t>a = 54</w:t>
      </w:r>
    </w:p>
    <w:p>
      <w:pPr>
        <w:pStyle w:val="Heading3"/>
        <w:rPr>
          <w:rStyle w:val="StrongEmphasis"/>
          <w:rFonts w:ascii="Times New Roman" w:hAnsi="Times New Roman"/>
          <w:sz w:val="18"/>
          <w:szCs w:val="18"/>
          <w:u w:val="single"/>
        </w:rPr>
      </w:pPr>
      <w:r>
        <w:rPr>
          <w:rStyle w:val="StrongEmphasis"/>
          <w:rFonts w:ascii="Times New Roman" w:hAnsi="Times New Roman"/>
          <w:sz w:val="18"/>
          <w:szCs w:val="18"/>
          <w:u w:val="single"/>
        </w:rPr>
        <w:t>Calculating Bits Required in Sequence Number Field-</w:t>
      </w:r>
    </w:p>
    <w:p>
      <w:pPr>
        <w:pStyle w:val="TextBody"/>
        <w:rPr>
          <w:rFonts w:ascii="Times New Roman" w:hAnsi="Times New Roman"/>
          <w:sz w:val="18"/>
          <w:szCs w:val="18"/>
        </w:rPr>
      </w:pPr>
      <w:r>
        <w:rPr>
          <w:rFonts w:ascii="Times New Roman" w:hAnsi="Times New Roman"/>
          <w:sz w:val="18"/>
          <w:szCs w:val="18"/>
        </w:rPr>
        <w:t>Bits required in sequence number field</w:t>
      </w:r>
    </w:p>
    <w:p>
      <w:pPr>
        <w:pStyle w:val="TextBody"/>
        <w:rPr>
          <w:rFonts w:ascii="Times New Roman" w:hAnsi="Times New Roman"/>
          <w:sz w:val="18"/>
          <w:szCs w:val="18"/>
        </w:rPr>
      </w:pPr>
      <w:r>
        <w:rPr>
          <w:rFonts w:ascii="Times New Roman" w:hAnsi="Times New Roman"/>
          <w:sz w:val="18"/>
          <w:szCs w:val="18"/>
        </w:rPr>
        <w:t>= ⌈log</w:t>
      </w:r>
      <w:r>
        <w:rPr>
          <w:rFonts w:ascii="Times New Roman" w:hAnsi="Times New Roman"/>
          <w:position w:val="-5"/>
          <w:sz w:val="14"/>
          <w:sz w:val="18"/>
          <w:szCs w:val="18"/>
        </w:rPr>
        <w:t>2</w:t>
      </w:r>
      <w:r>
        <w:rPr>
          <w:rFonts w:ascii="Times New Roman" w:hAnsi="Times New Roman"/>
          <w:sz w:val="18"/>
          <w:szCs w:val="18"/>
        </w:rPr>
        <w:t>(1+2a)⌉</w:t>
      </w:r>
    </w:p>
    <w:p>
      <w:pPr>
        <w:pStyle w:val="TextBody"/>
        <w:rPr>
          <w:rFonts w:ascii="Times New Roman" w:hAnsi="Times New Roman"/>
          <w:sz w:val="18"/>
          <w:szCs w:val="18"/>
        </w:rPr>
      </w:pPr>
      <w:r>
        <w:rPr>
          <w:rFonts w:ascii="Times New Roman" w:hAnsi="Times New Roman"/>
          <w:sz w:val="18"/>
          <w:szCs w:val="18"/>
        </w:rPr>
        <w:t>= ⌈log</w:t>
      </w:r>
      <w:r>
        <w:rPr>
          <w:rFonts w:ascii="Times New Roman" w:hAnsi="Times New Roman"/>
          <w:position w:val="-5"/>
          <w:sz w:val="14"/>
          <w:sz w:val="18"/>
          <w:szCs w:val="18"/>
        </w:rPr>
        <w:t>2</w:t>
      </w:r>
      <w:r>
        <w:rPr>
          <w:rFonts w:ascii="Times New Roman" w:hAnsi="Times New Roman"/>
          <w:sz w:val="18"/>
          <w:szCs w:val="18"/>
        </w:rPr>
        <w:t>(1 + 2 x 54)⌉</w:t>
      </w:r>
    </w:p>
    <w:p>
      <w:pPr>
        <w:pStyle w:val="TextBody"/>
        <w:rPr>
          <w:rFonts w:ascii="Times New Roman" w:hAnsi="Times New Roman"/>
          <w:sz w:val="18"/>
          <w:szCs w:val="18"/>
        </w:rPr>
      </w:pPr>
      <w:r>
        <w:rPr>
          <w:rFonts w:ascii="Times New Roman" w:hAnsi="Times New Roman"/>
          <w:sz w:val="18"/>
          <w:szCs w:val="18"/>
        </w:rPr>
        <w:t>= ⌈log</w:t>
      </w:r>
      <w:r>
        <w:rPr>
          <w:rFonts w:ascii="Times New Roman" w:hAnsi="Times New Roman"/>
          <w:position w:val="-5"/>
          <w:sz w:val="14"/>
          <w:sz w:val="18"/>
          <w:szCs w:val="18"/>
        </w:rPr>
        <w:t>2</w:t>
      </w:r>
      <w:r>
        <w:rPr>
          <w:rFonts w:ascii="Times New Roman" w:hAnsi="Times New Roman"/>
          <w:sz w:val="18"/>
          <w:szCs w:val="18"/>
        </w:rPr>
        <w:t>(109)⌉</w:t>
      </w:r>
    </w:p>
    <w:p>
      <w:pPr>
        <w:pStyle w:val="TextBody"/>
        <w:rPr>
          <w:rFonts w:ascii="Times New Roman" w:hAnsi="Times New Roman"/>
          <w:sz w:val="18"/>
          <w:szCs w:val="18"/>
        </w:rPr>
      </w:pPr>
      <w:r>
        <w:rPr>
          <w:rFonts w:ascii="Times New Roman" w:hAnsi="Times New Roman"/>
          <w:sz w:val="18"/>
          <w:szCs w:val="18"/>
        </w:rPr>
        <w:t>= ⌈6.76⌉</w:t>
      </w:r>
    </w:p>
    <w:p>
      <w:pPr>
        <w:pStyle w:val="TextBody"/>
        <w:rPr>
          <w:rFonts w:ascii="Times New Roman" w:hAnsi="Times New Roman"/>
          <w:sz w:val="18"/>
          <w:szCs w:val="18"/>
        </w:rPr>
      </w:pPr>
      <w:r>
        <w:rPr>
          <w:rFonts w:ascii="Times New Roman" w:hAnsi="Times New Roman"/>
          <w:sz w:val="18"/>
          <w:szCs w:val="18"/>
        </w:rPr>
        <w:t>= 7 bits</w:t>
      </w:r>
    </w:p>
    <w:p>
      <w:pPr>
        <w:pStyle w:val="TextBody"/>
        <w:rPr>
          <w:rFonts w:ascii="Times New Roman" w:hAnsi="Times New Roman"/>
          <w:sz w:val="18"/>
          <w:szCs w:val="18"/>
        </w:rPr>
      </w:pPr>
      <w:r>
        <w:rPr>
          <w:rFonts w:ascii="Times New Roman" w:hAnsi="Times New Roman"/>
          <w:sz w:val="18"/>
          <w:szCs w:val="18"/>
        </w:rPr>
      </w:r>
    </w:p>
    <w:p>
      <w:pPr>
        <w:pStyle w:val="TextBody"/>
        <w:rPr>
          <w:rFonts w:ascii="Times New Roman" w:hAnsi="Times New Roman"/>
          <w:sz w:val="18"/>
          <w:szCs w:val="18"/>
        </w:rPr>
      </w:pPr>
      <w:r>
        <w:rPr>
          <w:rFonts w:ascii="Times New Roman" w:hAnsi="Times New Roman"/>
          <w:sz w:val="18"/>
          <w:szCs w:val="18"/>
        </w:rPr>
        <w:t>Thus,</w:t>
      </w:r>
    </w:p>
    <w:p>
      <w:pPr>
        <w:pStyle w:val="TextBody"/>
        <w:numPr>
          <w:ilvl w:val="0"/>
          <w:numId w:val="6"/>
        </w:numPr>
        <w:tabs>
          <w:tab w:val="left" w:pos="0" w:leader="none"/>
        </w:tabs>
        <w:spacing w:before="0" w:after="0"/>
        <w:ind w:left="707" w:right="0" w:hanging="283"/>
        <w:rPr>
          <w:rFonts w:ascii="Times New Roman" w:hAnsi="Times New Roman"/>
          <w:sz w:val="18"/>
          <w:szCs w:val="18"/>
        </w:rPr>
      </w:pPr>
      <w:r>
        <w:rPr>
          <w:rFonts w:ascii="Times New Roman" w:hAnsi="Times New Roman"/>
          <w:sz w:val="18"/>
          <w:szCs w:val="18"/>
        </w:rPr>
        <w:t>Minimum number of bits required in sequence number field = 7</w:t>
      </w:r>
    </w:p>
    <w:p>
      <w:pPr>
        <w:pStyle w:val="TextBody"/>
        <w:numPr>
          <w:ilvl w:val="0"/>
          <w:numId w:val="6"/>
        </w:numPr>
        <w:tabs>
          <w:tab w:val="left" w:pos="0" w:leader="none"/>
        </w:tabs>
        <w:spacing w:before="0" w:after="0"/>
        <w:ind w:left="707" w:right="0" w:hanging="283"/>
        <w:rPr>
          <w:rFonts w:ascii="Times New Roman" w:hAnsi="Times New Roman"/>
          <w:sz w:val="18"/>
          <w:szCs w:val="18"/>
        </w:rPr>
      </w:pPr>
      <w:r>
        <w:rPr>
          <w:rFonts w:ascii="Times New Roman" w:hAnsi="Times New Roman"/>
          <w:sz w:val="18"/>
          <w:szCs w:val="18"/>
        </w:rPr>
        <w:t>With 7 bits, number of sequence numbers possible = 128</w:t>
      </w:r>
    </w:p>
    <w:p>
      <w:pPr>
        <w:pStyle w:val="TextBody"/>
        <w:numPr>
          <w:ilvl w:val="0"/>
          <w:numId w:val="6"/>
        </w:numPr>
        <w:tabs>
          <w:tab w:val="left" w:pos="0" w:leader="none"/>
        </w:tabs>
        <w:ind w:left="707" w:right="0" w:hanging="283"/>
        <w:rPr>
          <w:rFonts w:ascii="Times New Roman" w:hAnsi="Times New Roman"/>
          <w:sz w:val="18"/>
          <w:szCs w:val="18"/>
        </w:rPr>
      </w:pPr>
      <w:r>
        <w:rPr>
          <w:rFonts w:ascii="Times New Roman" w:hAnsi="Times New Roman"/>
          <w:sz w:val="18"/>
          <w:szCs w:val="18"/>
        </w:rPr>
        <w:t>We use only (1+2a) = 109 sequence numbers and rest remains unused.</w:t>
      </w:r>
    </w:p>
    <w:p>
      <w:pPr>
        <w:pStyle w:val="Normal"/>
        <w:rPr>
          <w:rFonts w:ascii="Times New Roman" w:hAnsi="Times New Roman"/>
          <w:sz w:val="18"/>
          <w:szCs w:val="18"/>
        </w:rPr>
      </w:pPr>
      <w:r>
        <w:rPr>
          <w:rFonts w:ascii="Times New Roman" w:hAnsi="Times New Roman"/>
          <w:sz w:val="18"/>
          <w:szCs w:val="18"/>
        </w:rPr>
        <w:t>(b) pkt switch VS circuit switch -4marks</w:t>
      </w:r>
    </w:p>
    <w:p>
      <w:pPr>
        <w:pStyle w:val="Normal"/>
        <w:rPr>
          <w:rFonts w:ascii="Times New Roman" w:hAnsi="Times New Roman"/>
          <w:sz w:val="18"/>
          <w:szCs w:val="18"/>
        </w:rPr>
      </w:pPr>
      <w:r>
        <w:rPr>
          <w:rFonts w:ascii="Times New Roman" w:hAnsi="Times New Roman"/>
          <w:sz w:val="18"/>
          <w:szCs w:val="18"/>
        </w:rPr>
      </w:r>
    </w:p>
    <w:p>
      <w:pPr>
        <w:pStyle w:val="Normal"/>
        <w:rPr>
          <w:rFonts w:ascii="Times New Roman" w:hAnsi="Times New Roman"/>
          <w:sz w:val="18"/>
          <w:szCs w:val="18"/>
        </w:rPr>
      </w:pPr>
      <w:r>
        <w:rPr>
          <w:rFonts w:ascii="Times New Roman" w:hAnsi="Times New Roman"/>
          <w:sz w:val="18"/>
          <w:szCs w:val="18"/>
        </w:rPr>
        <w:t>Q4.</w:t>
      </w:r>
    </w:p>
    <w:p>
      <w:pPr>
        <w:pStyle w:val="Normal"/>
        <w:rPr>
          <w:rFonts w:ascii="Times New Roman" w:hAnsi="Times New Roman"/>
          <w:sz w:val="18"/>
          <w:szCs w:val="18"/>
        </w:rPr>
      </w:pPr>
      <w:r>
        <w:rPr>
          <w:rFonts w:ascii="Times New Roman" w:hAnsi="Times New Roman"/>
          <w:sz w:val="18"/>
          <w:szCs w:val="18"/>
        </w:rPr>
        <w:t>(a)  Recursive and iterative DSN queries -2marks,  one or more resource records in DNS reply- 2marks.</w:t>
      </w:r>
    </w:p>
    <w:p>
      <w:pPr>
        <w:pStyle w:val="Normal"/>
        <w:rPr>
          <w:rFonts w:ascii="Times New Roman" w:hAnsi="Times New Roman"/>
          <w:sz w:val="18"/>
          <w:szCs w:val="18"/>
        </w:rPr>
      </w:pPr>
      <w:r>
        <w:rPr>
          <w:rFonts w:ascii="Times New Roman" w:hAnsi="Times New Roman"/>
          <w:sz w:val="18"/>
          <w:szCs w:val="18"/>
        </w:rPr>
      </w:r>
    </w:p>
    <w:p>
      <w:pPr>
        <w:pStyle w:val="Normal"/>
        <w:rPr>
          <w:rFonts w:ascii="Times New Roman" w:hAnsi="Times New Roman"/>
          <w:sz w:val="18"/>
          <w:szCs w:val="18"/>
        </w:rPr>
      </w:pPr>
      <w:r>
        <w:rPr>
          <w:rFonts w:ascii="Times New Roman" w:hAnsi="Times New Roman"/>
          <w:sz w:val="18"/>
          <w:szCs w:val="18"/>
        </w:rPr>
        <w:t xml:space="preserve">(b) </w:t>
      </w:r>
      <w:r>
        <w:rPr>
          <w:rFonts w:ascii="Times New Roman" w:hAnsi="Times New Roman"/>
          <w:sz w:val="18"/>
          <w:szCs w:val="18"/>
        </w:rPr>
        <w:t xml:space="preserve">In CSMA/CD, the transmitting node is listening for collisions while it transmits it’s frame. Once it has finished transmitting the final bit without hearing a collision, it assumes that the transmission was successful. In this worst-case collision scenario, the time that it takes for a Node to detect that its frame has been collided with is twice the propagation delay. Hence to confirm that the collision has not occurred the condition for the minimum size of the packet is: </w:t>
      </w:r>
    </w:p>
    <w:p>
      <w:pPr>
        <w:pStyle w:val="Normal"/>
        <w:rPr/>
      </w:pPr>
      <w:r>
        <w:rPr/>
      </w:r>
    </w:p>
    <w:p>
      <w:pPr>
        <w:pStyle w:val="PreformattedText"/>
        <w:rPr>
          <w:rFonts w:ascii="Times New Roman" w:hAnsi="Times New Roman"/>
          <w:sz w:val="18"/>
          <w:szCs w:val="18"/>
        </w:rPr>
      </w:pPr>
      <w:r>
        <w:rPr>
          <w:rFonts w:ascii="Times New Roman" w:hAnsi="Times New Roman"/>
          <w:sz w:val="18"/>
          <w:szCs w:val="18"/>
        </w:rPr>
        <w:t>RTT = Transmission Time</w:t>
      </w:r>
    </w:p>
    <w:p>
      <w:pPr>
        <w:pStyle w:val="PreformattedText"/>
        <w:rPr>
          <w:rFonts w:ascii="Times New Roman" w:hAnsi="Times New Roman"/>
          <w:sz w:val="18"/>
          <w:szCs w:val="18"/>
        </w:rPr>
      </w:pPr>
      <w:r>
        <w:rPr>
          <w:rFonts w:ascii="Times New Roman" w:hAnsi="Times New Roman"/>
          <w:sz w:val="18"/>
          <w:szCs w:val="18"/>
        </w:rPr>
      </w:r>
    </w:p>
    <w:p>
      <w:pPr>
        <w:pStyle w:val="PreformattedText"/>
        <w:rPr>
          <w:rFonts w:ascii="Times New Roman" w:hAnsi="Times New Roman"/>
          <w:sz w:val="18"/>
          <w:szCs w:val="18"/>
        </w:rPr>
      </w:pPr>
      <w:r>
        <w:rPr>
          <w:rFonts w:ascii="Times New Roman" w:hAnsi="Times New Roman"/>
          <w:sz w:val="18"/>
          <w:szCs w:val="18"/>
        </w:rPr>
        <w:t>Transmission Time = Length of packet / Bandwidth</w:t>
      </w:r>
    </w:p>
    <w:p>
      <w:pPr>
        <w:pStyle w:val="PreformattedText"/>
        <w:rPr>
          <w:rFonts w:ascii="Times New Roman" w:hAnsi="Times New Roman"/>
          <w:sz w:val="18"/>
          <w:szCs w:val="18"/>
        </w:rPr>
      </w:pPr>
      <w:r>
        <w:rPr>
          <w:rFonts w:ascii="Times New Roman" w:hAnsi="Times New Roman"/>
          <w:sz w:val="18"/>
          <w:szCs w:val="18"/>
        </w:rPr>
        <w:t xml:space="preserve">RTT = 2 (d/v) = 2(2000/2×108) </w:t>
      </w:r>
    </w:p>
    <w:p>
      <w:pPr>
        <w:pStyle w:val="PreformattedText"/>
        <w:rPr>
          <w:rFonts w:ascii="Times New Roman" w:hAnsi="Times New Roman"/>
          <w:sz w:val="18"/>
          <w:szCs w:val="18"/>
        </w:rPr>
      </w:pPr>
      <w:r>
        <w:rPr>
          <w:rFonts w:ascii="Times New Roman" w:hAnsi="Times New Roman"/>
          <w:sz w:val="18"/>
          <w:szCs w:val="18"/>
        </w:rPr>
      </w:r>
    </w:p>
    <w:p>
      <w:pPr>
        <w:pStyle w:val="PreformattedText"/>
        <w:rPr>
          <w:rFonts w:ascii="Times New Roman" w:hAnsi="Times New Roman"/>
          <w:sz w:val="18"/>
          <w:szCs w:val="18"/>
        </w:rPr>
      </w:pPr>
      <w:r>
        <w:rPr>
          <w:rFonts w:ascii="Times New Roman" w:hAnsi="Times New Roman"/>
          <w:sz w:val="18"/>
          <w:szCs w:val="18"/>
        </w:rPr>
        <w:t xml:space="preserve">Therefore to find minimum size of the packet, </w:t>
      </w:r>
    </w:p>
    <w:p>
      <w:pPr>
        <w:pStyle w:val="PreformattedText"/>
        <w:rPr>
          <w:rFonts w:ascii="Times New Roman" w:hAnsi="Times New Roman"/>
          <w:sz w:val="18"/>
          <w:szCs w:val="18"/>
        </w:rPr>
      </w:pPr>
      <w:r>
        <w:rPr>
          <w:rFonts w:ascii="Times New Roman" w:hAnsi="Times New Roman"/>
          <w:sz w:val="18"/>
          <w:szCs w:val="18"/>
        </w:rPr>
        <w:t>RTT = Length of packet / Bandwidth</w:t>
      </w:r>
    </w:p>
    <w:p>
      <w:pPr>
        <w:pStyle w:val="PreformattedText"/>
        <w:rPr>
          <w:rFonts w:ascii="Times New Roman" w:hAnsi="Times New Roman"/>
          <w:sz w:val="18"/>
          <w:szCs w:val="18"/>
        </w:rPr>
      </w:pPr>
      <w:r>
        <w:rPr>
          <w:rFonts w:ascii="Times New Roman" w:hAnsi="Times New Roman"/>
          <w:sz w:val="18"/>
          <w:szCs w:val="18"/>
        </w:rPr>
        <w:t>Length of packet = RTT x Bandwith</w:t>
      </w:r>
    </w:p>
    <w:p>
      <w:pPr>
        <w:pStyle w:val="PreformattedText"/>
        <w:rPr>
          <w:rFonts w:ascii="Times New Roman" w:hAnsi="Times New Roman"/>
          <w:sz w:val="18"/>
          <w:szCs w:val="18"/>
        </w:rPr>
      </w:pPr>
      <w:r>
        <w:rPr>
          <w:rFonts w:ascii="Times New Roman" w:hAnsi="Times New Roman"/>
          <w:sz w:val="18"/>
          <w:szCs w:val="18"/>
        </w:rPr>
        <w:t xml:space="preserve">                         </w:t>
      </w:r>
      <w:r>
        <w:rPr>
          <w:rFonts w:ascii="Times New Roman" w:hAnsi="Times New Roman"/>
          <w:sz w:val="18"/>
          <w:szCs w:val="18"/>
        </w:rPr>
        <w:t>= 2(2000/2×108) x 107 = 200bits = 25bytes</w:t>
      </w:r>
    </w:p>
    <w:p>
      <w:pPr>
        <w:pStyle w:val="PreformattedText"/>
        <w:rPr>
          <w:rFonts w:ascii="Times New Roman" w:hAnsi="Times New Roman"/>
          <w:sz w:val="18"/>
          <w:szCs w:val="18"/>
        </w:rPr>
      </w:pPr>
      <w:r>
        <w:rPr>
          <w:rFonts w:ascii="Times New Roman" w:hAnsi="Times New Roman"/>
          <w:sz w:val="18"/>
          <w:szCs w:val="18"/>
        </w:rPr>
      </w:r>
    </w:p>
    <w:p>
      <w:pPr>
        <w:pStyle w:val="PreformattedText"/>
        <w:spacing w:before="0" w:after="283"/>
        <w:rPr>
          <w:rFonts w:ascii="Times New Roman" w:hAnsi="Times New Roman"/>
          <w:sz w:val="18"/>
          <w:szCs w:val="18"/>
        </w:rPr>
      </w:pPr>
      <w:r>
        <w:rPr>
          <w:rFonts w:ascii="Times New Roman" w:hAnsi="Times New Roman"/>
          <w:sz w:val="18"/>
          <w:szCs w:val="18"/>
        </w:rPr>
        <w:t xml:space="preserve">Therefore, minimum size of the packet = 25bytes </w:t>
      </w:r>
    </w:p>
    <w:p>
      <w:pPr>
        <w:pStyle w:val="Normal"/>
        <w:rPr>
          <w:rFonts w:ascii="Times New Roman" w:hAnsi="Times New Roman"/>
          <w:sz w:val="18"/>
          <w:szCs w:val="18"/>
        </w:rPr>
      </w:pPr>
      <w:r>
        <w:rPr>
          <w:rFonts w:ascii="Times New Roman" w:hAnsi="Times New Roman"/>
          <w:sz w:val="18"/>
          <w:szCs w:val="18"/>
        </w:rPr>
        <w:t>Q5.</w:t>
      </w:r>
    </w:p>
    <w:p>
      <w:pPr>
        <w:pStyle w:val="Normal"/>
        <w:rPr>
          <w:rFonts w:ascii="Times New Roman" w:hAnsi="Times New Roman"/>
          <w:sz w:val="18"/>
          <w:szCs w:val="18"/>
        </w:rPr>
      </w:pPr>
      <w:r>
        <w:rPr>
          <w:rFonts w:ascii="Times New Roman" w:hAnsi="Times New Roman"/>
          <w:sz w:val="18"/>
          <w:szCs w:val="18"/>
        </w:rPr>
        <w:t>(a) – 4marks</w:t>
      </w:r>
    </w:p>
    <w:p>
      <w:pPr>
        <w:pStyle w:val="Normal"/>
        <w:rPr>
          <w:rFonts w:ascii="Times New Roman" w:hAnsi="Times New Roman"/>
          <w:i w:val="false"/>
          <w:iCs w:val="false"/>
          <w:sz w:val="18"/>
          <w:szCs w:val="18"/>
        </w:rPr>
      </w:pPr>
      <w:r>
        <w:rPr>
          <w:rFonts w:ascii="Times New Roman" w:hAnsi="Times New Roman"/>
          <w:sz w:val="18"/>
          <w:szCs w:val="18"/>
        </w:rPr>
        <w:t xml:space="preserve">(b) </w:t>
      </w:r>
      <w:r>
        <w:rPr>
          <w:rStyle w:val="Emphasis"/>
          <w:rFonts w:ascii="Times New Roman" w:hAnsi="Times New Roman"/>
          <w:i w:val="false"/>
          <w:iCs w:val="false"/>
          <w:sz w:val="18"/>
          <w:szCs w:val="18"/>
        </w:rPr>
        <w:t xml:space="preserve">Maximum number of subnets = 2^6-2 =62. </w:t>
      </w:r>
      <w:r>
        <w:rPr>
          <w:rFonts w:ascii="Times New Roman" w:hAnsi="Times New Roman"/>
          <w:i w:val="false"/>
          <w:iCs w:val="false"/>
          <w:sz w:val="18"/>
          <w:szCs w:val="18"/>
        </w:rPr>
        <w:br/>
        <w:t>Note that 2 is subtracted from 2^6. The RFC 950 specification reserves the subnet values consisting of all zeros (see above) and all ones (broadcast), reducing the number of available subnets by two.</w:t>
      </w:r>
    </w:p>
    <w:p>
      <w:pPr>
        <w:pStyle w:val="TextBody"/>
        <w:rPr>
          <w:rFonts w:ascii="Times New Roman" w:hAnsi="Times New Roman"/>
          <w:i w:val="false"/>
          <w:iCs w:val="false"/>
          <w:sz w:val="18"/>
          <w:szCs w:val="18"/>
        </w:rPr>
      </w:pPr>
      <w:r>
        <w:rPr>
          <w:rStyle w:val="Emphasis"/>
          <w:rFonts w:ascii="Times New Roman" w:hAnsi="Times New Roman"/>
          <w:i w:val="false"/>
          <w:iCs w:val="false"/>
          <w:sz w:val="18"/>
          <w:szCs w:val="18"/>
        </w:rPr>
        <w:t xml:space="preserve">Maximum number of hosts is 2^10-2 = 1022. </w:t>
      </w:r>
      <w:r>
        <w:rPr>
          <w:rFonts w:ascii="Times New Roman" w:hAnsi="Times New Roman"/>
          <w:i w:val="false"/>
          <w:iCs w:val="false"/>
          <w:sz w:val="18"/>
          <w:szCs w:val="18"/>
        </w:rPr>
        <w:br/>
        <w:t>2 is subtracted for Number of hosts is also. The address with all bits as 1 is reserved as broadcast address and address with all host id bits as 0 is used as network address of subnet.</w:t>
        <w:br/>
        <w:t>In general, the number of addresses usable for addressing specific hosts in each network is always 2^N – 2 where N is the number of bits for host id.</w:t>
      </w:r>
    </w:p>
    <w:p>
      <w:pPr>
        <w:pStyle w:val="Normal"/>
        <w:rPr>
          <w:rFonts w:ascii="Times New Roman" w:hAnsi="Times New Roman"/>
          <w:sz w:val="18"/>
          <w:szCs w:val="18"/>
        </w:rPr>
      </w:pPr>
      <w:r>
        <w:rPr>
          <w:rFonts w:ascii="Times New Roman" w:hAnsi="Times New Roman"/>
          <w:sz w:val="18"/>
          <w:szCs w:val="18"/>
        </w:rPr>
        <w:t>Q6.</w:t>
      </w:r>
    </w:p>
    <w:p>
      <w:pPr>
        <w:pStyle w:val="Normal"/>
        <w:rPr>
          <w:rFonts w:ascii="Times New Roman" w:hAnsi="Times New Roman"/>
          <w:sz w:val="18"/>
          <w:szCs w:val="18"/>
        </w:rPr>
      </w:pPr>
      <w:r>
        <w:rPr>
          <w:rFonts w:ascii="Times New Roman" w:hAnsi="Times New Roman"/>
          <w:sz w:val="18"/>
          <w:szCs w:val="18"/>
        </w:rPr>
        <w:t>(a) Congestion -1marks, TCP congestion control -3marks.</w:t>
      </w:r>
    </w:p>
    <w:p>
      <w:pPr>
        <w:pStyle w:val="Normal"/>
        <w:rPr>
          <w:rFonts w:ascii="Times New Roman" w:hAnsi="Times New Roman"/>
          <w:sz w:val="18"/>
          <w:szCs w:val="18"/>
        </w:rPr>
      </w:pPr>
      <w:r>
        <w:rPr>
          <w:rFonts w:ascii="Times New Roman" w:hAnsi="Times New Roman"/>
          <w:sz w:val="18"/>
          <w:szCs w:val="18"/>
        </w:rPr>
        <w:t xml:space="preserve">(b) </w:t>
      </w:r>
      <w:r>
        <w:rPr>
          <w:rFonts w:ascii="Times New Roman" w:hAnsi="Times New Roman"/>
          <w:sz w:val="18"/>
          <w:szCs w:val="18"/>
        </w:rPr>
        <w:t>Current size of congestion window in terms of number of segments</w:t>
      </w:r>
    </w:p>
    <w:p>
      <w:pPr>
        <w:pStyle w:val="PreformattedText"/>
        <w:rPr>
          <w:rFonts w:ascii="Times New Roman" w:hAnsi="Times New Roman"/>
          <w:sz w:val="18"/>
          <w:szCs w:val="18"/>
        </w:rPr>
      </w:pPr>
      <w:r>
        <w:rPr>
          <w:rFonts w:ascii="Times New Roman" w:hAnsi="Times New Roman"/>
          <w:sz w:val="18"/>
          <w:szCs w:val="18"/>
        </w:rPr>
        <w:t xml:space="preserve">                            </w:t>
      </w:r>
      <w:r>
        <w:rPr>
          <w:rFonts w:ascii="Times New Roman" w:hAnsi="Times New Roman"/>
          <w:sz w:val="18"/>
          <w:szCs w:val="18"/>
        </w:rPr>
        <w:t>= (Size in Bytes)/(Maximum Segment Size)</w:t>
      </w:r>
    </w:p>
    <w:p>
      <w:pPr>
        <w:pStyle w:val="PreformattedText"/>
        <w:rPr>
          <w:rFonts w:ascii="Times New Roman" w:hAnsi="Times New Roman"/>
          <w:sz w:val="18"/>
          <w:szCs w:val="18"/>
        </w:rPr>
      </w:pPr>
      <w:r>
        <w:rPr>
          <w:rFonts w:ascii="Times New Roman" w:hAnsi="Times New Roman"/>
          <w:sz w:val="18"/>
          <w:szCs w:val="18"/>
        </w:rPr>
        <w:t xml:space="preserve">                            </w:t>
      </w:r>
      <w:r>
        <w:rPr>
          <w:rFonts w:ascii="Times New Roman" w:hAnsi="Times New Roman"/>
          <w:sz w:val="18"/>
          <w:szCs w:val="18"/>
        </w:rPr>
        <w:t xml:space="preserve">= 32KB / 2KB </w:t>
      </w:r>
    </w:p>
    <w:p>
      <w:pPr>
        <w:pStyle w:val="PreformattedText"/>
        <w:rPr>
          <w:rFonts w:ascii="Times New Roman" w:hAnsi="Times New Roman"/>
          <w:sz w:val="18"/>
          <w:szCs w:val="18"/>
        </w:rPr>
      </w:pPr>
      <w:r>
        <w:rPr>
          <w:rFonts w:ascii="Times New Roman" w:hAnsi="Times New Roman"/>
          <w:sz w:val="18"/>
          <w:szCs w:val="18"/>
        </w:rPr>
        <w:t xml:space="preserve">                            </w:t>
      </w:r>
      <w:r>
        <w:rPr>
          <w:rFonts w:ascii="Times New Roman" w:hAnsi="Times New Roman"/>
          <w:sz w:val="18"/>
          <w:szCs w:val="18"/>
        </w:rPr>
        <w:t>= 16 MSS</w:t>
      </w:r>
    </w:p>
    <w:p>
      <w:pPr>
        <w:pStyle w:val="PreformattedText"/>
        <w:rPr>
          <w:rFonts w:ascii="Times New Roman" w:hAnsi="Times New Roman"/>
          <w:sz w:val="18"/>
          <w:szCs w:val="18"/>
        </w:rPr>
      </w:pPr>
      <w:r>
        <w:rPr>
          <w:rFonts w:ascii="Times New Roman" w:hAnsi="Times New Roman"/>
          <w:sz w:val="18"/>
          <w:szCs w:val="18"/>
        </w:rPr>
        <w:t xml:space="preserve">          </w:t>
      </w:r>
    </w:p>
    <w:p>
      <w:pPr>
        <w:pStyle w:val="PreformattedText"/>
        <w:rPr>
          <w:rFonts w:ascii="Times New Roman" w:hAnsi="Times New Roman"/>
          <w:sz w:val="18"/>
          <w:szCs w:val="18"/>
        </w:rPr>
      </w:pPr>
      <w:r>
        <w:rPr>
          <w:rFonts w:ascii="Times New Roman" w:hAnsi="Times New Roman"/>
          <w:sz w:val="18"/>
          <w:szCs w:val="18"/>
        </w:rPr>
        <w:t xml:space="preserve">When timeout occurs, in TCP's Slow Start algorithm, threshold is  reduced to half which is 16KB or 8MSS. Also, slow start phase begins  where congestion window is increased twice.  So from 1MSS to 8 MSS window size will grow exponentially. </w:t>
      </w:r>
    </w:p>
    <w:p>
      <w:pPr>
        <w:pStyle w:val="PreformattedText"/>
        <w:rPr>
          <w:rFonts w:ascii="Times New Roman" w:hAnsi="Times New Roman"/>
          <w:sz w:val="18"/>
          <w:szCs w:val="18"/>
        </w:rPr>
      </w:pPr>
      <w:r>
        <w:rPr>
          <w:rFonts w:ascii="Times New Roman" w:hAnsi="Times New Roman"/>
          <w:sz w:val="18"/>
          <w:szCs w:val="18"/>
        </w:rPr>
        <w:t>Congestion window becomes 2MSS after one RTT and becomes 4MSS after 2 RTTs and 8MSS after 3 RTTs.  At 8MSS, threshold is reached and congestion avoidance phase begins.  In congestion avoidance phase, window is increased linearly. So to cover from 8MSS to 16MSS, it needs 8 RTTs</w:t>
      </w:r>
    </w:p>
    <w:p>
      <w:pPr>
        <w:pStyle w:val="PreformattedText"/>
        <w:rPr>
          <w:rFonts w:ascii="Times New Roman" w:hAnsi="Times New Roman"/>
          <w:sz w:val="18"/>
          <w:szCs w:val="18"/>
        </w:rPr>
      </w:pPr>
      <w:r>
        <w:rPr>
          <w:rFonts w:ascii="Times New Roman" w:hAnsi="Times New Roman"/>
          <w:sz w:val="18"/>
          <w:szCs w:val="18"/>
        </w:rPr>
      </w:r>
    </w:p>
    <w:p>
      <w:pPr>
        <w:pStyle w:val="PreformattedText"/>
        <w:rPr>
          <w:rFonts w:ascii="Times New Roman" w:hAnsi="Times New Roman"/>
          <w:sz w:val="18"/>
          <w:szCs w:val="18"/>
        </w:rPr>
      </w:pPr>
      <w:r>
        <w:rPr>
          <w:rFonts w:ascii="Times New Roman" w:hAnsi="Times New Roman"/>
          <w:sz w:val="18"/>
          <w:szCs w:val="18"/>
        </w:rPr>
        <w:t>Together, 11RTTs are needed (3 in slow start phase and 8 in congestion avoidance phase).</w:t>
      </w:r>
    </w:p>
    <w:p>
      <w:pPr>
        <w:pStyle w:val="PreformattedText"/>
        <w:rPr>
          <w:rFonts w:ascii="Times New Roman" w:hAnsi="Times New Roman"/>
          <w:sz w:val="18"/>
          <w:szCs w:val="18"/>
        </w:rPr>
      </w:pPr>
      <w:r>
        <w:rPr>
          <w:rFonts w:ascii="Times New Roman" w:hAnsi="Times New Roman"/>
          <w:sz w:val="18"/>
          <w:szCs w:val="18"/>
        </w:rPr>
      </w:r>
    </w:p>
    <w:p>
      <w:pPr>
        <w:pStyle w:val="PreformattedText"/>
        <w:rPr>
          <w:rFonts w:ascii="Times New Roman" w:hAnsi="Times New Roman"/>
          <w:sz w:val="18"/>
          <w:szCs w:val="18"/>
        </w:rPr>
      </w:pPr>
      <w:r>
        <w:rPr>
          <w:rFonts w:ascii="Times New Roman" w:hAnsi="Times New Roman"/>
          <w:sz w:val="18"/>
          <w:szCs w:val="18"/>
        </w:rPr>
        <w:t>Q7.</w:t>
      </w:r>
    </w:p>
    <w:p>
      <w:pPr>
        <w:pStyle w:val="PreformattedText"/>
        <w:rPr>
          <w:rFonts w:ascii="Times New Roman" w:hAnsi="Times New Roman"/>
          <w:sz w:val="18"/>
          <w:szCs w:val="18"/>
        </w:rPr>
      </w:pPr>
      <w:r>
        <w:rPr>
          <w:rFonts w:ascii="Times New Roman" w:hAnsi="Times New Roman"/>
          <w:sz w:val="18"/>
          <w:szCs w:val="18"/>
        </w:rPr>
        <w:t>(a) IPV4 -4marks</w:t>
      </w:r>
    </w:p>
    <w:p>
      <w:pPr>
        <w:pStyle w:val="PreformattedText"/>
        <w:rPr>
          <w:rFonts w:ascii="Times New Roman" w:hAnsi="Times New Roman"/>
          <w:sz w:val="18"/>
          <w:szCs w:val="18"/>
        </w:rPr>
      </w:pPr>
      <w:r>
        <w:rPr>
          <w:rFonts w:ascii="Times New Roman" w:hAnsi="Times New Roman"/>
          <w:sz w:val="18"/>
          <w:szCs w:val="18"/>
        </w:rPr>
        <w:t xml:space="preserve">(b) </w:t>
      </w:r>
      <w:r>
        <w:rPr>
          <w:rFonts w:ascii="Times New Roman" w:hAnsi="Times New Roman"/>
          <w:sz w:val="18"/>
          <w:szCs w:val="18"/>
        </w:rPr>
        <w:t>The maximum size of data field in each fragment = 480 (20 bytes IP header).</w:t>
      </w:r>
    </w:p>
    <w:p>
      <w:pPr>
        <w:pStyle w:val="Normal"/>
        <w:jc w:val="left"/>
        <w:rPr>
          <w:rFonts w:ascii="Times New Roman" w:hAnsi="Times New Roman"/>
          <w:sz w:val="18"/>
          <w:szCs w:val="18"/>
        </w:rPr>
      </w:pPr>
      <w:r>
        <w:rPr>
          <w:rFonts w:ascii="Times New Roman" w:hAnsi="Times New Roman"/>
          <w:sz w:val="18"/>
          <w:szCs w:val="18"/>
        </w:rPr>
        <w:t xml:space="preserve">Thus the number of required fragments                     </w:t>
        <w:drawing>
          <wp:anchor behindDoc="0" distT="0" distB="0" distL="0" distR="0" simplePos="0" locked="0" layoutInCell="1" allowOverlap="1" relativeHeight="1">
            <wp:simplePos x="0" y="0"/>
            <wp:positionH relativeFrom="column">
              <wp:posOffset>2783205</wp:posOffset>
            </wp:positionH>
            <wp:positionV relativeFrom="paragraph">
              <wp:posOffset>38100</wp:posOffset>
            </wp:positionV>
            <wp:extent cx="744855" cy="238125"/>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744855" cy="238125"/>
                    </a:xfrm>
                    <a:prstGeom prst="rect">
                      <a:avLst/>
                    </a:prstGeom>
                    <a:noFill/>
                    <a:ln w="9525">
                      <a:noFill/>
                      <a:miter lim="800000"/>
                      <a:headEnd/>
                      <a:tailEnd/>
                    </a:ln>
                  </pic:spPr>
                </pic:pic>
              </a:graphicData>
            </a:graphic>
          </wp:anchor>
        </w:drawing>
      </w:r>
    </w:p>
    <w:p>
      <w:pPr>
        <w:pStyle w:val="Normal"/>
        <w:jc w:val="left"/>
        <w:rPr>
          <w:rFonts w:ascii="Times New Roman" w:hAnsi="Times New Roman"/>
          <w:sz w:val="18"/>
          <w:szCs w:val="18"/>
        </w:rPr>
      </w:pPr>
      <w:r>
        <w:rPr>
          <w:rFonts w:ascii="Times New Roman" w:hAnsi="Times New Roman"/>
          <w:sz w:val="18"/>
          <w:szCs w:val="18"/>
        </w:rPr>
      </w:r>
    </w:p>
    <w:p>
      <w:pPr>
        <w:pStyle w:val="Normal"/>
        <w:jc w:val="left"/>
        <w:rPr>
          <w:rFonts w:ascii="Times New Roman" w:hAnsi="Times New Roman"/>
          <w:sz w:val="18"/>
          <w:szCs w:val="18"/>
        </w:rPr>
      </w:pPr>
      <w:r>
        <w:rPr>
          <w:rFonts w:ascii="Times New Roman" w:hAnsi="Times New Roman"/>
          <w:sz w:val="18"/>
          <w:szCs w:val="18"/>
        </w:rPr>
        <w:t>=</w:t>
      </w:r>
      <w:r>
        <w:rPr>
          <w:rFonts w:ascii="Times New Roman" w:hAnsi="Times New Roman"/>
          <w:sz w:val="18"/>
          <w:szCs w:val="18"/>
        </w:rPr>
        <w:t xml:space="preserve"> 7                                     </w:t>
      </w:r>
    </w:p>
    <w:p>
      <w:pPr>
        <w:pStyle w:val="Normal"/>
        <w:jc w:val="left"/>
        <w:rPr>
          <w:rFonts w:ascii="Times New Roman" w:hAnsi="Times New Roman"/>
          <w:sz w:val="18"/>
          <w:szCs w:val="18"/>
        </w:rPr>
      </w:pPr>
      <w:r>
        <w:rPr>
          <w:rFonts w:ascii="Times New Roman" w:hAnsi="Times New Roman"/>
          <w:sz w:val="18"/>
          <w:szCs w:val="18"/>
        </w:rPr>
      </w:r>
    </w:p>
    <w:p>
      <w:pPr>
        <w:pStyle w:val="Normal"/>
        <w:jc w:val="left"/>
        <w:rPr>
          <w:rFonts w:ascii="Times New Roman" w:hAnsi="Times New Roman"/>
          <w:sz w:val="18"/>
          <w:szCs w:val="18"/>
        </w:rPr>
      </w:pPr>
      <w:r>
        <w:rPr>
          <w:rFonts w:ascii="Times New Roman" w:hAnsi="Times New Roman"/>
          <w:sz w:val="18"/>
          <w:szCs w:val="18"/>
        </w:rPr>
        <w:t>Each fragment will have Identification number 422. Each fragment except the last one will be of size 500 bytes (including IP header). The last datagram will be of size 120 bytes (including IP header). The offsets of the 7 fragments will be 0, 60, 120, 180, 240,</w:t>
      </w:r>
    </w:p>
    <w:p>
      <w:pPr>
        <w:pStyle w:val="Normal"/>
        <w:jc w:val="left"/>
        <w:rPr>
          <w:rFonts w:ascii="Times New Roman" w:hAnsi="Times New Roman"/>
          <w:sz w:val="18"/>
          <w:szCs w:val="18"/>
        </w:rPr>
      </w:pPr>
      <w:r>
        <w:rPr>
          <w:rFonts w:ascii="Times New Roman" w:hAnsi="Times New Roman"/>
          <w:sz w:val="18"/>
          <w:szCs w:val="18"/>
        </w:rPr>
        <w:t>300, 360. Each of the first 6 fragments will have flag=1; the last fragment will have flag=0.</w:t>
      </w:r>
    </w:p>
    <w:p>
      <w:pPr>
        <w:pStyle w:val="PreformattedText"/>
        <w:rPr>
          <w:rFonts w:ascii="Times New Roman" w:hAnsi="Times New Roman"/>
          <w:sz w:val="18"/>
          <w:szCs w:val="18"/>
        </w:rPr>
      </w:pPr>
      <w:r>
        <w:rPr>
          <w:rFonts w:ascii="Times New Roman" w:hAnsi="Times New Roman"/>
          <w:sz w:val="18"/>
          <w:szCs w:val="18"/>
        </w:rPr>
      </w:r>
    </w:p>
    <w:p>
      <w:pPr>
        <w:pStyle w:val="PreformattedText"/>
        <w:rPr>
          <w:rFonts w:ascii="Times New Roman" w:hAnsi="Times New Roman"/>
          <w:sz w:val="18"/>
          <w:szCs w:val="18"/>
        </w:rPr>
      </w:pPr>
      <w:r>
        <w:rPr>
          <w:rFonts w:ascii="Times New Roman" w:hAnsi="Times New Roman"/>
          <w:sz w:val="18"/>
          <w:szCs w:val="18"/>
        </w:rPr>
        <w:t>Q8.</w:t>
      </w:r>
    </w:p>
    <w:p>
      <w:pPr>
        <w:pStyle w:val="PreformattedText"/>
        <w:rPr>
          <w:rFonts w:ascii="Times New Roman" w:hAnsi="Times New Roman"/>
          <w:sz w:val="18"/>
          <w:szCs w:val="18"/>
        </w:rPr>
      </w:pPr>
      <w:r>
        <w:rPr>
          <w:rFonts w:ascii="Times New Roman" w:hAnsi="Times New Roman"/>
          <w:sz w:val="18"/>
          <w:szCs w:val="18"/>
        </w:rPr>
        <w:t>(a) -4marks</w:t>
      </w:r>
    </w:p>
    <w:p>
      <w:pPr>
        <w:pStyle w:val="PreformattedText"/>
        <w:rPr>
          <w:rFonts w:ascii="Times New Roman" w:hAnsi="Times New Roman"/>
          <w:sz w:val="18"/>
          <w:szCs w:val="18"/>
        </w:rPr>
      </w:pPr>
      <w:r>
        <w:rPr>
          <w:rFonts w:ascii="Times New Roman" w:hAnsi="Times New Roman"/>
          <w:sz w:val="18"/>
          <w:szCs w:val="18"/>
        </w:rPr>
        <w:t>(b) -4marks</w:t>
      </w:r>
    </w:p>
    <w:p>
      <w:pPr>
        <w:pStyle w:val="PreformattedText"/>
        <w:rPr>
          <w:rFonts w:ascii="Times New Roman" w:hAnsi="Times New Roman"/>
          <w:sz w:val="18"/>
          <w:szCs w:val="18"/>
        </w:rPr>
      </w:pPr>
      <w:r>
        <w:rPr>
          <w:rFonts w:ascii="Times New Roman" w:hAnsi="Times New Roman"/>
          <w:sz w:val="18"/>
          <w:szCs w:val="18"/>
        </w:rPr>
        <w:t>(c) -4marks</w:t>
      </w:r>
    </w:p>
    <w:p>
      <w:pPr>
        <w:pStyle w:val="Normal"/>
        <w:rPr/>
      </w:pPr>
      <w:r>
        <w:rPr/>
      </w:r>
    </w:p>
    <w:p>
      <w:pPr>
        <w:pStyle w:val="Normal"/>
        <w:rPr>
          <w:rFonts w:ascii="Times New Roman" w:hAnsi="Times New Roman"/>
          <w:sz w:val="18"/>
          <w:szCs w:val="18"/>
        </w:rPr>
      </w:pPr>
      <w:r>
        <w:rPr>
          <w:rFonts w:ascii="Times New Roman" w:hAnsi="Times New Roman"/>
          <w:sz w:val="18"/>
          <w:szCs w:val="18"/>
        </w:rPr>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 w:name="Symbol">
    <w:charset w:val="02"/>
    <w:family w:val="auto"/>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52"/>
  <w:defaultTabStop w:val="720"/>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US" w:eastAsia="zh-CN" w:bidi="hi-IN"/>
      </w:rPr>
    </w:rPrDefault>
    <w:pPrDefault>
      <w:pPr/>
    </w:pPrDefault>
  </w:docDefaults>
  <w:style w:type="paragraph" w:styleId="Normal">
    <w:name w:val="Normal"/>
    <w:pPr>
      <w:widowControl w:val="false"/>
      <w:suppressAutoHyphens w:val="true"/>
      <w:bidi w:val="0"/>
      <w:jc w:val="left"/>
    </w:pPr>
    <w:rPr>
      <w:rFonts w:ascii="Liberation Serif" w:hAnsi="Liberation Serif" w:eastAsia="Droid Sans Fallback" w:cs="FreeSans"/>
      <w:color w:val="00000A"/>
      <w:sz w:val="24"/>
      <w:szCs w:val="24"/>
      <w:lang w:val="en-US" w:eastAsia="zh-CN" w:bidi="hi-IN"/>
    </w:rPr>
  </w:style>
  <w:style w:type="paragraph" w:styleId="Heading3">
    <w:name w:val="Heading 3"/>
    <w:basedOn w:val="Heading"/>
    <w:pPr/>
    <w:rPr/>
  </w:style>
  <w:style w:type="character" w:styleId="Bullets">
    <w:name w:val="Bullets"/>
    <w:rPr>
      <w:rFonts w:ascii="OpenSymbol" w:hAnsi="OpenSymbol" w:eastAsia="OpenSymbol" w:cs="OpenSymbol"/>
    </w:rPr>
  </w:style>
  <w:style w:type="character" w:styleId="Emphasis">
    <w:name w:val="Emphasis"/>
    <w:rPr>
      <w:i/>
      <w:iCs/>
    </w:rPr>
  </w:style>
  <w:style w:type="character" w:styleId="StrongEmphasis">
    <w:name w:val="Strong Emphasis"/>
    <w:rPr>
      <w:b/>
      <w:bCs/>
    </w:rPr>
  </w:style>
  <w:style w:type="character" w:styleId="InternetLink">
    <w:name w:val="Internet Link"/>
    <w:rPr>
      <w:color w:val="000080"/>
      <w:u w:val="single"/>
      <w:lang w:val="zxx" w:eastAsia="zxx" w:bidi="zxx"/>
    </w:rPr>
  </w:style>
  <w:style w:type="character" w:styleId="ListLabel1">
    <w:name w:val="ListLabel 1"/>
    <w:rPr>
      <w:rFonts w:cs="Symbol"/>
    </w:rPr>
  </w:style>
  <w:style w:type="character" w:styleId="ListLabel2">
    <w:name w:val="ListLabel 2"/>
    <w:rPr>
      <w:rFonts w:cs="OpenSymbol"/>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TableContents">
    <w:name w:val="Table Contents"/>
    <w:basedOn w:val="Normal"/>
    <w:pPr>
      <w:suppressLineNumbers/>
    </w:pPr>
    <w:rPr/>
  </w:style>
  <w:style w:type="paragraph" w:styleId="TableHeading">
    <w:name w:val="Table Heading"/>
    <w:basedOn w:val="TableContents"/>
    <w:pPr>
      <w:suppressLineNumbers/>
      <w:jc w:val="center"/>
    </w:pPr>
    <w:rPr>
      <w:b/>
      <w:bCs/>
    </w:rPr>
  </w:style>
  <w:style w:type="paragraph" w:styleId="ListHeading">
    <w:name w:val="List Heading"/>
    <w:basedOn w:val="Normal"/>
    <w:pPr>
      <w:ind w:left="0" w:right="0" w:hanging="0"/>
    </w:pPr>
    <w:rPr/>
  </w:style>
  <w:style w:type="paragraph" w:styleId="ListContents">
    <w:name w:val="List Contents"/>
    <w:basedOn w:val="Normal"/>
    <w:pPr>
      <w:ind w:left="567" w:right="0" w:hanging="0"/>
    </w:pPr>
    <w:rPr/>
  </w:style>
  <w:style w:type="paragraph" w:styleId="PreformattedText">
    <w:name w:val="Preformatted Text"/>
    <w:basedOn w:val="Normal"/>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3.png"/><Relationship Id="rId3" Type="http://schemas.openxmlformats.org/officeDocument/2006/relationships/image" Target="media/image14.png"/><Relationship Id="rId4" Type="http://schemas.openxmlformats.org/officeDocument/2006/relationships/numbering" Target="numbering.xml"/><Relationship Id="rId5" Type="http://schemas.openxmlformats.org/officeDocument/2006/relationships/fontTable" Target="fontTable.xml"/><Relationship Id="rId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Application>LibreOffice/4.2.8.2$Linux_x86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2019-01-10T10:22:58Z</dcterms:created>
  <dc:language>en-US</dc:language>
  <cp:revision>0</cp:revision>
</cp:coreProperties>
</file>